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1701"/>
        <w:gridCol w:w="4394"/>
      </w:tblGrid>
      <w:tr w:rsidR="0007308A" w:rsidRPr="00193F88" w14:paraId="043EF3A1" w14:textId="77777777" w:rsidTr="00FE7E1F">
        <w:trPr>
          <w:trHeight w:val="964"/>
        </w:trPr>
        <w:tc>
          <w:tcPr>
            <w:tcW w:w="4253" w:type="dxa"/>
          </w:tcPr>
          <w:p w14:paraId="04BA9A9E" w14:textId="42210A20" w:rsidR="0007308A" w:rsidRPr="009F05F4" w:rsidRDefault="00C25911" w:rsidP="00867588">
            <w:pPr>
              <w:jc w:val="center"/>
            </w:pPr>
            <w:bookmarkStart w:id="0" w:name="_Hlk152334453"/>
            <w:r>
              <w:rPr>
                <w:noProof/>
              </w:rPr>
              <w:drawing>
                <wp:inline distT="0" distB="0" distL="0" distR="0" wp14:anchorId="088E3C87" wp14:editId="00124097">
                  <wp:extent cx="648595" cy="720000"/>
                  <wp:effectExtent l="0" t="0" r="0" b="4445"/>
                  <wp:docPr id="138018988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189888" name="Рисунок 1380189888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2" b="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595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</w:tcPr>
          <w:p w14:paraId="05CA6529" w14:textId="77777777" w:rsidR="0007308A" w:rsidRDefault="0007308A" w:rsidP="00867588">
            <w:pPr>
              <w:jc w:val="center"/>
              <w:rPr>
                <w:sz w:val="18"/>
                <w:szCs w:val="18"/>
              </w:rPr>
            </w:pPr>
          </w:p>
          <w:p w14:paraId="40978D7E" w14:textId="77777777" w:rsidR="0007308A" w:rsidRDefault="0007308A" w:rsidP="00867588">
            <w:pPr>
              <w:jc w:val="center"/>
              <w:rPr>
                <w:sz w:val="18"/>
                <w:szCs w:val="18"/>
              </w:rPr>
            </w:pPr>
          </w:p>
          <w:p w14:paraId="111BEC13" w14:textId="77777777" w:rsidR="0007308A" w:rsidRDefault="0007308A" w:rsidP="008675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94" w:type="dxa"/>
          </w:tcPr>
          <w:p w14:paraId="773C4B72" w14:textId="77777777" w:rsidR="0007308A" w:rsidRDefault="0007308A" w:rsidP="00867588">
            <w:pPr>
              <w:jc w:val="center"/>
              <w:rPr>
                <w:sz w:val="18"/>
                <w:szCs w:val="18"/>
              </w:rPr>
            </w:pPr>
          </w:p>
          <w:p w14:paraId="5F275D9B" w14:textId="77777777" w:rsidR="0007308A" w:rsidRPr="001265CC" w:rsidRDefault="0007308A" w:rsidP="00867588">
            <w:pPr>
              <w:jc w:val="center"/>
              <w:rPr>
                <w:sz w:val="18"/>
                <w:szCs w:val="18"/>
              </w:rPr>
            </w:pPr>
          </w:p>
        </w:tc>
      </w:tr>
      <w:tr w:rsidR="002A4EC0" w:rsidRPr="00193F88" w14:paraId="00C3E390" w14:textId="77777777" w:rsidTr="00FE7E1F">
        <w:trPr>
          <w:trHeight w:val="1380"/>
        </w:trPr>
        <w:tc>
          <w:tcPr>
            <w:tcW w:w="4253" w:type="dxa"/>
          </w:tcPr>
          <w:p w14:paraId="33CA15BE" w14:textId="7670EFA2" w:rsidR="006439EB" w:rsidRPr="00C25911" w:rsidRDefault="002A4EC0" w:rsidP="00437733">
            <w:pPr>
              <w:spacing w:before="100"/>
              <w:jc w:val="center"/>
              <w:rPr>
                <w:sz w:val="18"/>
                <w:szCs w:val="18"/>
              </w:rPr>
            </w:pPr>
            <w:r w:rsidRPr="00C25911">
              <w:rPr>
                <w:sz w:val="18"/>
                <w:szCs w:val="18"/>
              </w:rPr>
              <w:t>МИНТРАНС</w:t>
            </w:r>
            <w:r w:rsidR="006439EB" w:rsidRPr="00C25911">
              <w:rPr>
                <w:sz w:val="18"/>
                <w:szCs w:val="18"/>
              </w:rPr>
              <w:t xml:space="preserve"> </w:t>
            </w:r>
            <w:r w:rsidRPr="00C25911">
              <w:rPr>
                <w:sz w:val="18"/>
                <w:szCs w:val="18"/>
              </w:rPr>
              <w:t>РОСС</w:t>
            </w:r>
            <w:r w:rsidR="006439EB" w:rsidRPr="00C25911">
              <w:rPr>
                <w:sz w:val="18"/>
                <w:szCs w:val="18"/>
              </w:rPr>
              <w:t>ИИ</w:t>
            </w:r>
            <w:r w:rsidR="00437733">
              <w:rPr>
                <w:sz w:val="18"/>
                <w:szCs w:val="18"/>
              </w:rPr>
              <w:br/>
            </w:r>
            <w:r w:rsidR="006439EB" w:rsidRPr="00C25911">
              <w:rPr>
                <w:sz w:val="18"/>
                <w:szCs w:val="18"/>
              </w:rPr>
              <w:t>РОСМОРРЕЧФЛОТ</w:t>
            </w:r>
          </w:p>
          <w:p w14:paraId="1E0226B0" w14:textId="77777777" w:rsidR="009257DD" w:rsidRPr="00766887" w:rsidRDefault="009257DD" w:rsidP="00437733">
            <w:pPr>
              <w:spacing w:before="160" w:after="100"/>
              <w:jc w:val="center"/>
              <w:rPr>
                <w:b/>
                <w:sz w:val="17"/>
                <w:szCs w:val="17"/>
              </w:rPr>
            </w:pPr>
            <w:r w:rsidRPr="009257DD">
              <w:rPr>
                <w:bCs/>
                <w:sz w:val="20"/>
              </w:rPr>
              <w:t>Федеральное государственное бюджетное образовательное учреждение высшего образования</w:t>
            </w:r>
            <w:r w:rsidRPr="006341A4">
              <w:rPr>
                <w:b/>
                <w:sz w:val="17"/>
                <w:szCs w:val="17"/>
              </w:rPr>
              <w:t xml:space="preserve"> </w:t>
            </w:r>
          </w:p>
          <w:p w14:paraId="792D7329" w14:textId="77777777" w:rsidR="009257DD" w:rsidRPr="009257DD" w:rsidRDefault="00FA793A" w:rsidP="00437733">
            <w:pPr>
              <w:spacing w:after="100"/>
              <w:jc w:val="center"/>
              <w:rPr>
                <w:b/>
                <w:sz w:val="22"/>
                <w:szCs w:val="22"/>
              </w:rPr>
            </w:pPr>
            <w:r w:rsidRPr="009257DD">
              <w:rPr>
                <w:b/>
                <w:sz w:val="22"/>
                <w:szCs w:val="22"/>
              </w:rPr>
              <w:t>СИБИРСКИЙ ГОСУДАРСТВЕННЫЙ УНИВЕРСИТЕТ ВОДНОГО ТРАНСПОРТА</w:t>
            </w:r>
          </w:p>
          <w:p w14:paraId="3F5967B2" w14:textId="440E71B8" w:rsidR="002A4EC0" w:rsidRPr="009257DD" w:rsidRDefault="00FA793A" w:rsidP="00437733">
            <w:pPr>
              <w:spacing w:after="160"/>
              <w:jc w:val="center"/>
              <w:rPr>
                <w:bCs/>
                <w:sz w:val="20"/>
              </w:rPr>
            </w:pPr>
            <w:r w:rsidRPr="009257DD">
              <w:rPr>
                <w:bCs/>
                <w:sz w:val="20"/>
              </w:rPr>
              <w:t>(ФГБОУ ВО «СГУВТ»)</w:t>
            </w:r>
          </w:p>
        </w:tc>
        <w:tc>
          <w:tcPr>
            <w:tcW w:w="1701" w:type="dxa"/>
            <w:vMerge w:val="restart"/>
          </w:tcPr>
          <w:p w14:paraId="63EBE177" w14:textId="77777777" w:rsidR="002A4EC0" w:rsidRPr="009F05F4" w:rsidRDefault="002A4EC0" w:rsidP="006341A4">
            <w:pPr>
              <w:ind w:hanging="79"/>
              <w:rPr>
                <w:sz w:val="16"/>
                <w:szCs w:val="16"/>
              </w:rPr>
            </w:pPr>
          </w:p>
        </w:tc>
        <w:tc>
          <w:tcPr>
            <w:tcW w:w="4394" w:type="dxa"/>
            <w:vMerge w:val="restart"/>
          </w:tcPr>
          <w:p w14:paraId="7843B47D" w14:textId="77777777" w:rsidR="001C5C45" w:rsidRDefault="001C5C45" w:rsidP="001C5C4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617F42">
              <w:rPr>
                <w:sz w:val="28"/>
                <w:szCs w:val="28"/>
              </w:rPr>
              <w:t>олжность получателя</w:t>
            </w:r>
            <w:r>
              <w:rPr>
                <w:sz w:val="28"/>
                <w:szCs w:val="28"/>
              </w:rPr>
              <w:t>, включающая название организации</w:t>
            </w:r>
          </w:p>
          <w:p w14:paraId="58700935" w14:textId="77777777" w:rsidR="001C5C45" w:rsidRPr="00FB453D" w:rsidRDefault="001C5C45" w:rsidP="001C5C45">
            <w:pPr>
              <w:spacing w:before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Фамилия И.О. </w:t>
            </w:r>
            <w:r w:rsidRPr="00617F42">
              <w:rPr>
                <w:sz w:val="28"/>
                <w:szCs w:val="28"/>
              </w:rPr>
              <w:t>в дательном падеже</w:t>
            </w:r>
          </w:p>
          <w:p w14:paraId="4BA09D78" w14:textId="77777777" w:rsidR="002A4EC0" w:rsidRPr="00FB453D" w:rsidRDefault="002A4EC0" w:rsidP="001C5C45">
            <w:pPr>
              <w:jc w:val="center"/>
              <w:rPr>
                <w:sz w:val="28"/>
                <w:szCs w:val="28"/>
              </w:rPr>
            </w:pPr>
          </w:p>
          <w:p w14:paraId="6B358F35" w14:textId="2696A52C" w:rsidR="00FB453D" w:rsidRPr="00FB453D" w:rsidRDefault="00FB453D" w:rsidP="001C5C45">
            <w:pPr>
              <w:jc w:val="center"/>
              <w:rPr>
                <w:sz w:val="16"/>
                <w:szCs w:val="16"/>
                <w:lang w:val="en-US"/>
              </w:rPr>
            </w:pPr>
            <w:r w:rsidRPr="00FB453D">
              <w:rPr>
                <w:sz w:val="28"/>
                <w:szCs w:val="28"/>
              </w:rPr>
              <w:t>Почтовый адрес</w:t>
            </w:r>
            <w:r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2A4EC0" w:rsidRPr="00193F88" w14:paraId="07C9C914" w14:textId="77777777" w:rsidTr="00FE7E1F">
        <w:trPr>
          <w:trHeight w:val="623"/>
        </w:trPr>
        <w:tc>
          <w:tcPr>
            <w:tcW w:w="4253" w:type="dxa"/>
          </w:tcPr>
          <w:p w14:paraId="75FDAFCD" w14:textId="024F34F1" w:rsidR="001C5C45" w:rsidRPr="00766887" w:rsidRDefault="002A4EC0" w:rsidP="009257DD">
            <w:pPr>
              <w:spacing w:after="1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ул. </w:t>
            </w:r>
            <w:r w:rsidR="001C5C45">
              <w:rPr>
                <w:sz w:val="18"/>
                <w:szCs w:val="18"/>
              </w:rPr>
              <w:t>Щетинкина</w:t>
            </w:r>
            <w:r>
              <w:rPr>
                <w:sz w:val="18"/>
                <w:szCs w:val="18"/>
              </w:rPr>
              <w:t xml:space="preserve">, </w:t>
            </w:r>
            <w:r w:rsidRPr="00CC3EE5">
              <w:rPr>
                <w:sz w:val="18"/>
                <w:szCs w:val="18"/>
              </w:rPr>
              <w:t xml:space="preserve">д. </w:t>
            </w:r>
            <w:r w:rsidR="001C5C45">
              <w:rPr>
                <w:sz w:val="18"/>
                <w:szCs w:val="18"/>
              </w:rPr>
              <w:t>33</w:t>
            </w:r>
            <w:r>
              <w:rPr>
                <w:sz w:val="18"/>
                <w:szCs w:val="18"/>
              </w:rPr>
              <w:t xml:space="preserve">, г. </w:t>
            </w:r>
            <w:r w:rsidR="001C5C45" w:rsidRPr="001C5C45">
              <w:rPr>
                <w:sz w:val="18"/>
                <w:szCs w:val="18"/>
              </w:rPr>
              <w:t>Новосибирск</w:t>
            </w:r>
            <w:r w:rsidRPr="001C5C45">
              <w:rPr>
                <w:sz w:val="18"/>
                <w:szCs w:val="18"/>
              </w:rPr>
              <w:t xml:space="preserve">, </w:t>
            </w:r>
            <w:r w:rsidR="001C5C45" w:rsidRPr="001C5C45">
              <w:rPr>
                <w:sz w:val="18"/>
                <w:szCs w:val="18"/>
              </w:rPr>
              <w:t>630099</w:t>
            </w:r>
            <w:r w:rsidRPr="001C5C45">
              <w:rPr>
                <w:sz w:val="18"/>
                <w:szCs w:val="18"/>
              </w:rPr>
              <w:br/>
              <w:t>тел.: (</w:t>
            </w:r>
            <w:r w:rsidR="001C5C45" w:rsidRPr="001C5C45">
              <w:rPr>
                <w:sz w:val="18"/>
                <w:szCs w:val="18"/>
              </w:rPr>
              <w:t>383</w:t>
            </w:r>
            <w:r w:rsidRPr="001C5C45">
              <w:rPr>
                <w:sz w:val="18"/>
                <w:szCs w:val="18"/>
              </w:rPr>
              <w:t xml:space="preserve">) </w:t>
            </w:r>
            <w:r w:rsidR="001C5C45" w:rsidRPr="001C5C45">
              <w:rPr>
                <w:sz w:val="18"/>
                <w:szCs w:val="18"/>
              </w:rPr>
              <w:t>222</w:t>
            </w:r>
            <w:r w:rsidRPr="001C5C45">
              <w:rPr>
                <w:sz w:val="18"/>
                <w:szCs w:val="18"/>
              </w:rPr>
              <w:t>-</w:t>
            </w:r>
            <w:r w:rsidR="001C5C45" w:rsidRPr="001C5C45">
              <w:rPr>
                <w:sz w:val="18"/>
                <w:szCs w:val="18"/>
              </w:rPr>
              <w:t>64</w:t>
            </w:r>
            <w:r w:rsidR="00AA7F87" w:rsidRPr="001C5C45">
              <w:rPr>
                <w:sz w:val="18"/>
                <w:szCs w:val="18"/>
              </w:rPr>
              <w:t>-</w:t>
            </w:r>
            <w:r w:rsidR="001C5C45" w:rsidRPr="001C5C45">
              <w:rPr>
                <w:sz w:val="18"/>
                <w:szCs w:val="18"/>
              </w:rPr>
              <w:t>68</w:t>
            </w:r>
            <w:r w:rsidRPr="001C5C45">
              <w:rPr>
                <w:sz w:val="18"/>
                <w:szCs w:val="18"/>
              </w:rPr>
              <w:t>, факс: (</w:t>
            </w:r>
            <w:r w:rsidR="001C5C45" w:rsidRPr="001C5C45">
              <w:rPr>
                <w:sz w:val="18"/>
                <w:szCs w:val="18"/>
              </w:rPr>
              <w:t>383</w:t>
            </w:r>
            <w:r w:rsidRPr="001C5C45">
              <w:rPr>
                <w:sz w:val="18"/>
                <w:szCs w:val="18"/>
              </w:rPr>
              <w:t xml:space="preserve">) </w:t>
            </w:r>
            <w:r w:rsidR="001C5C45" w:rsidRPr="001C5C45">
              <w:rPr>
                <w:sz w:val="18"/>
                <w:szCs w:val="18"/>
              </w:rPr>
              <w:t>222</w:t>
            </w:r>
            <w:r w:rsidRPr="001C5C45">
              <w:rPr>
                <w:sz w:val="18"/>
                <w:szCs w:val="18"/>
              </w:rPr>
              <w:t>-</w:t>
            </w:r>
            <w:r w:rsidR="001C5C45" w:rsidRPr="001C5C45">
              <w:rPr>
                <w:sz w:val="18"/>
                <w:szCs w:val="18"/>
              </w:rPr>
              <w:t>49</w:t>
            </w:r>
            <w:r w:rsidRPr="001C5C45">
              <w:rPr>
                <w:sz w:val="18"/>
                <w:szCs w:val="18"/>
              </w:rPr>
              <w:t>-</w:t>
            </w:r>
            <w:r w:rsidR="001C5C45" w:rsidRPr="001C5C45">
              <w:rPr>
                <w:sz w:val="18"/>
                <w:szCs w:val="18"/>
              </w:rPr>
              <w:t>76</w:t>
            </w:r>
            <w:r w:rsidRPr="001C5C45">
              <w:rPr>
                <w:sz w:val="18"/>
                <w:szCs w:val="18"/>
              </w:rPr>
              <w:br/>
            </w:r>
            <w:hyperlink r:id="rId11" w:history="1">
              <w:r w:rsidR="001C5C45" w:rsidRPr="001C5C45">
                <w:rPr>
                  <w:sz w:val="18"/>
                  <w:szCs w:val="18"/>
                </w:rPr>
                <w:t>info@nsawt.ru</w:t>
              </w:r>
            </w:hyperlink>
            <w:r w:rsidRPr="001C5C45">
              <w:rPr>
                <w:sz w:val="18"/>
                <w:szCs w:val="18"/>
              </w:rPr>
              <w:t xml:space="preserve">, </w:t>
            </w:r>
            <w:hyperlink r:id="rId12" w:history="1">
              <w:r w:rsidR="001C5C45" w:rsidRPr="001C5C45">
                <w:rPr>
                  <w:sz w:val="18"/>
                  <w:szCs w:val="18"/>
                </w:rPr>
                <w:t>www.ssuwt.ru</w:t>
              </w:r>
            </w:hyperlink>
          </w:p>
        </w:tc>
        <w:tc>
          <w:tcPr>
            <w:tcW w:w="1701" w:type="dxa"/>
            <w:vMerge/>
          </w:tcPr>
          <w:p w14:paraId="204E36EC" w14:textId="77777777" w:rsidR="002A4EC0" w:rsidRPr="009F05F4" w:rsidRDefault="002A4EC0" w:rsidP="00867588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14:paraId="739DCCE1" w14:textId="77777777" w:rsidR="002A4EC0" w:rsidRPr="009F05F4" w:rsidRDefault="002A4EC0" w:rsidP="00867588">
            <w:pPr>
              <w:rPr>
                <w:sz w:val="16"/>
                <w:szCs w:val="16"/>
              </w:rPr>
            </w:pPr>
          </w:p>
        </w:tc>
      </w:tr>
      <w:tr w:rsidR="002A4EC0" w:rsidRPr="00193F88" w14:paraId="206A879C" w14:textId="77777777" w:rsidTr="00FE7E1F">
        <w:trPr>
          <w:trHeight w:val="392"/>
        </w:trPr>
        <w:tc>
          <w:tcPr>
            <w:tcW w:w="4253" w:type="dxa"/>
          </w:tcPr>
          <w:tbl>
            <w:tblPr>
              <w:tblStyle w:val="af6"/>
              <w:tblW w:w="3969" w:type="dxa"/>
              <w:tblInd w:w="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1276"/>
              <w:gridCol w:w="425"/>
              <w:gridCol w:w="1701"/>
            </w:tblGrid>
            <w:tr w:rsidR="002A4EC0" w14:paraId="047EF15B" w14:textId="77777777" w:rsidTr="00224A3E">
              <w:tc>
                <w:tcPr>
                  <w:tcW w:w="1843" w:type="dxa"/>
                  <w:gridSpan w:val="2"/>
                  <w:tcBorders>
                    <w:bottom w:val="single" w:sz="4" w:space="0" w:color="auto"/>
                  </w:tcBorders>
                </w:tcPr>
                <w:p w14:paraId="6333C91F" w14:textId="77777777" w:rsidR="002A4EC0" w:rsidRDefault="002A4EC0" w:rsidP="009257DD">
                  <w:pPr>
                    <w:spacing w:line="360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bottom"/>
                </w:tcPr>
                <w:p w14:paraId="54B7A7B1" w14:textId="77777777" w:rsidR="002A4EC0" w:rsidRDefault="002A4EC0" w:rsidP="009257DD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24A90DB0" w14:textId="34FC7529" w:rsidR="002A4EC0" w:rsidRPr="009257DD" w:rsidRDefault="002A4EC0" w:rsidP="009257DD">
                  <w:pPr>
                    <w:spacing w:line="360" w:lineRule="auto"/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2A4EC0" w14:paraId="6BDAC3E2" w14:textId="77777777" w:rsidTr="009257DD">
              <w:tc>
                <w:tcPr>
                  <w:tcW w:w="567" w:type="dxa"/>
                  <w:vAlign w:val="bottom"/>
                </w:tcPr>
                <w:p w14:paraId="14FDF06D" w14:textId="77777777" w:rsidR="002A4EC0" w:rsidRDefault="002A4EC0" w:rsidP="00437733">
                  <w:pPr>
                    <w:ind w:left="-102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На №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14:paraId="6CFD3A32" w14:textId="77777777" w:rsidR="002A4EC0" w:rsidRDefault="002A4EC0" w:rsidP="00437733">
                  <w:pPr>
                    <w:spacing w:line="408" w:lineRule="auto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  <w:vAlign w:val="bottom"/>
                </w:tcPr>
                <w:p w14:paraId="49AE7DA2" w14:textId="77777777" w:rsidR="002A4EC0" w:rsidRDefault="002A4EC0" w:rsidP="00437733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от</w:t>
                  </w:r>
                </w:p>
              </w:tc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14:paraId="4616983A" w14:textId="77777777" w:rsidR="002A4EC0" w:rsidRDefault="002A4EC0" w:rsidP="00437733">
                  <w:pPr>
                    <w:spacing w:line="408" w:lineRule="auto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29994A3" w14:textId="77777777" w:rsidR="002A4EC0" w:rsidRDefault="002A4EC0" w:rsidP="006341A4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18E7FB79" w14:textId="77777777" w:rsidR="002A4EC0" w:rsidRPr="009F05F4" w:rsidRDefault="002A4EC0" w:rsidP="006341A4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14:paraId="16A704A9" w14:textId="77777777" w:rsidR="002A4EC0" w:rsidRPr="009F05F4" w:rsidRDefault="002A4EC0" w:rsidP="006341A4">
            <w:pPr>
              <w:rPr>
                <w:sz w:val="16"/>
                <w:szCs w:val="16"/>
              </w:rPr>
            </w:pPr>
          </w:p>
        </w:tc>
      </w:tr>
      <w:tr w:rsidR="002A4EC0" w:rsidRPr="00EF49EF" w14:paraId="08E15C7D" w14:textId="77777777" w:rsidTr="00FE7E1F">
        <w:trPr>
          <w:trHeight w:val="1020"/>
        </w:trPr>
        <w:tc>
          <w:tcPr>
            <w:tcW w:w="4253" w:type="dxa"/>
            <w:vAlign w:val="center"/>
          </w:tcPr>
          <w:p w14:paraId="31E138B3" w14:textId="0F66A4D6" w:rsidR="002A4EC0" w:rsidRPr="00EF49EF" w:rsidRDefault="001C5C45" w:rsidP="001C5C45">
            <w:pPr>
              <w:spacing w:before="60"/>
              <w:rPr>
                <w:sz w:val="20"/>
              </w:rPr>
            </w:pPr>
            <w:r w:rsidRPr="00EF49EF">
              <w:rPr>
                <w:sz w:val="20"/>
              </w:rPr>
              <w:t>Тема письма</w:t>
            </w:r>
          </w:p>
        </w:tc>
        <w:tc>
          <w:tcPr>
            <w:tcW w:w="1701" w:type="dxa"/>
            <w:vMerge/>
          </w:tcPr>
          <w:p w14:paraId="2848FA61" w14:textId="77777777" w:rsidR="002A4EC0" w:rsidRPr="00EF49EF" w:rsidRDefault="002A4EC0" w:rsidP="0031497D">
            <w:pPr>
              <w:rPr>
                <w:sz w:val="16"/>
                <w:szCs w:val="16"/>
              </w:rPr>
            </w:pPr>
          </w:p>
        </w:tc>
        <w:tc>
          <w:tcPr>
            <w:tcW w:w="4394" w:type="dxa"/>
            <w:vMerge/>
          </w:tcPr>
          <w:p w14:paraId="12BA1C6E" w14:textId="77777777" w:rsidR="002A4EC0" w:rsidRPr="00EF49EF" w:rsidRDefault="002A4EC0" w:rsidP="0031497D">
            <w:pPr>
              <w:rPr>
                <w:sz w:val="16"/>
                <w:szCs w:val="16"/>
              </w:rPr>
            </w:pPr>
          </w:p>
        </w:tc>
      </w:tr>
      <w:tr w:rsidR="00EA21D9" w:rsidRPr="00193F88" w14:paraId="3D77204D" w14:textId="77777777" w:rsidTr="00FE7E1F">
        <w:trPr>
          <w:trHeight w:val="647"/>
        </w:trPr>
        <w:tc>
          <w:tcPr>
            <w:tcW w:w="10348" w:type="dxa"/>
            <w:gridSpan w:val="3"/>
            <w:vAlign w:val="bottom"/>
          </w:tcPr>
          <w:p w14:paraId="304AC340" w14:textId="77777777" w:rsidR="00EA21D9" w:rsidRPr="00FC4CEC" w:rsidRDefault="00EA21D9" w:rsidP="00EA21D9">
            <w:pPr>
              <w:jc w:val="center"/>
              <w:rPr>
                <w:sz w:val="28"/>
                <w:szCs w:val="28"/>
              </w:rPr>
            </w:pPr>
            <w:r w:rsidRPr="00FC4CEC">
              <w:rPr>
                <w:sz w:val="28"/>
                <w:szCs w:val="28"/>
              </w:rPr>
              <w:t>Уважаемый (</w:t>
            </w:r>
            <w:proofErr w:type="spellStart"/>
            <w:r w:rsidRPr="00FC4CEC">
              <w:rPr>
                <w:sz w:val="28"/>
                <w:szCs w:val="28"/>
              </w:rPr>
              <w:t>ая</w:t>
            </w:r>
            <w:proofErr w:type="spellEnd"/>
            <w:r w:rsidRPr="00FC4CEC">
              <w:rPr>
                <w:sz w:val="28"/>
                <w:szCs w:val="28"/>
              </w:rPr>
              <w:t>) И.О. получателя в именительном падеже</w:t>
            </w:r>
            <w:r>
              <w:rPr>
                <w:sz w:val="28"/>
                <w:szCs w:val="28"/>
              </w:rPr>
              <w:t>!</w:t>
            </w:r>
          </w:p>
          <w:p w14:paraId="0DF9A68D" w14:textId="0AD53479" w:rsidR="00EA21D9" w:rsidRPr="009F05F4" w:rsidRDefault="00EA21D9" w:rsidP="00EA21D9">
            <w:pPr>
              <w:jc w:val="center"/>
              <w:rPr>
                <w:sz w:val="16"/>
                <w:szCs w:val="16"/>
              </w:rPr>
            </w:pPr>
          </w:p>
        </w:tc>
      </w:tr>
    </w:tbl>
    <w:bookmarkEnd w:id="0"/>
    <w:p w14:paraId="27ACF0C8" w14:textId="307F4DFC" w:rsidR="00EA21D9" w:rsidRPr="00EF49EF" w:rsidRDefault="00EA21D9" w:rsidP="00EA21D9">
      <w:pPr>
        <w:ind w:firstLine="720"/>
        <w:rPr>
          <w:sz w:val="28"/>
          <w:szCs w:val="28"/>
        </w:rPr>
      </w:pPr>
      <w:r w:rsidRPr="00EF49EF">
        <w:rPr>
          <w:sz w:val="28"/>
          <w:szCs w:val="28"/>
        </w:rPr>
        <w:t>Текст письма</w:t>
      </w:r>
    </w:p>
    <w:p w14:paraId="1C8AD599" w14:textId="77777777" w:rsidR="006341A4" w:rsidRDefault="006341A4" w:rsidP="00EA21D9">
      <w:pPr>
        <w:ind w:firstLine="720"/>
        <w:rPr>
          <w:sz w:val="28"/>
          <w:szCs w:val="28"/>
        </w:rPr>
      </w:pPr>
    </w:p>
    <w:p w14:paraId="567BA267" w14:textId="0BC005E3" w:rsidR="00FB453D" w:rsidRDefault="00FB453D" w:rsidP="00EA21D9">
      <w:pPr>
        <w:ind w:firstLine="720"/>
        <w:rPr>
          <w:sz w:val="28"/>
          <w:szCs w:val="28"/>
        </w:rPr>
      </w:pPr>
      <w:r>
        <w:rPr>
          <w:sz w:val="28"/>
          <w:szCs w:val="28"/>
        </w:rPr>
        <w:t>Приложение: документ на 1 л. в</w:t>
      </w:r>
      <w:r w:rsidR="00CC5D35" w:rsidRPr="00CC5D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 экз. </w:t>
      </w:r>
    </w:p>
    <w:p w14:paraId="0383125A" w14:textId="77777777" w:rsidR="00D42F68" w:rsidRDefault="00D42F68" w:rsidP="00D42F68">
      <w:pPr>
        <w:rPr>
          <w:sz w:val="28"/>
          <w:szCs w:val="28"/>
        </w:rPr>
      </w:pPr>
    </w:p>
    <w:p w14:paraId="49A80A24" w14:textId="77777777" w:rsidR="00D42F68" w:rsidRDefault="00D42F68" w:rsidP="00D42F68">
      <w:pPr>
        <w:rPr>
          <w:sz w:val="28"/>
          <w:szCs w:val="28"/>
        </w:rPr>
      </w:pPr>
    </w:p>
    <w:p w14:paraId="7F22FEBD" w14:textId="5663B1C7" w:rsidR="00D42F68" w:rsidRDefault="00D42F68" w:rsidP="00D42F68">
      <w:pPr>
        <w:rPr>
          <w:sz w:val="28"/>
          <w:szCs w:val="28"/>
        </w:rPr>
      </w:pPr>
      <w:r>
        <w:rPr>
          <w:sz w:val="28"/>
          <w:szCs w:val="28"/>
        </w:rPr>
        <w:t>С уважением,</w:t>
      </w:r>
    </w:p>
    <w:p w14:paraId="308B650D" w14:textId="77777777" w:rsidR="00D42F68" w:rsidRDefault="00D42F68" w:rsidP="00D42F68">
      <w:pPr>
        <w:rPr>
          <w:sz w:val="28"/>
          <w:szCs w:val="28"/>
        </w:rPr>
      </w:pPr>
    </w:p>
    <w:p w14:paraId="34077F54" w14:textId="45D9A8DD" w:rsidR="00FB453D" w:rsidRDefault="00D42F68" w:rsidP="00D42F68">
      <w:pPr>
        <w:rPr>
          <w:sz w:val="28"/>
          <w:szCs w:val="28"/>
        </w:rPr>
      </w:pPr>
      <w:r>
        <w:rPr>
          <w:sz w:val="28"/>
          <w:szCs w:val="28"/>
        </w:rPr>
        <w:t>И.о. р</w:t>
      </w:r>
      <w:r w:rsidRPr="003A14E3">
        <w:rPr>
          <w:sz w:val="28"/>
          <w:szCs w:val="28"/>
        </w:rPr>
        <w:t>ектор</w:t>
      </w:r>
      <w:r>
        <w:rPr>
          <w:sz w:val="28"/>
          <w:szCs w:val="28"/>
        </w:rPr>
        <w:t>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К.С.</w:t>
      </w:r>
      <w:proofErr w:type="gramEnd"/>
      <w:r>
        <w:rPr>
          <w:sz w:val="28"/>
          <w:szCs w:val="28"/>
        </w:rPr>
        <w:t xml:space="preserve"> Мочалин</w:t>
      </w:r>
    </w:p>
    <w:p w14:paraId="067BEE00" w14:textId="77777777" w:rsidR="00EA21D9" w:rsidRDefault="00EA21D9" w:rsidP="00EA21D9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14:paraId="3909C5E3" w14:textId="77777777" w:rsidR="006341A4" w:rsidRDefault="006341A4" w:rsidP="00EA21D9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14:paraId="663642CA" w14:textId="77777777" w:rsidR="006341A4" w:rsidRDefault="006341A4" w:rsidP="00EA21D9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</w:p>
    <w:p w14:paraId="6DC47057" w14:textId="77777777" w:rsidR="006341A4" w:rsidRDefault="006341A4" w:rsidP="006341A4">
      <w:pPr>
        <w:rPr>
          <w:sz w:val="20"/>
        </w:rPr>
      </w:pPr>
    </w:p>
    <w:p w14:paraId="17A0C36A" w14:textId="77777777" w:rsidR="006341A4" w:rsidRDefault="006341A4" w:rsidP="006341A4">
      <w:pPr>
        <w:rPr>
          <w:sz w:val="20"/>
        </w:rPr>
      </w:pPr>
    </w:p>
    <w:p w14:paraId="6D58ABEA" w14:textId="77777777" w:rsidR="006341A4" w:rsidRDefault="006341A4" w:rsidP="006341A4">
      <w:pPr>
        <w:rPr>
          <w:sz w:val="20"/>
        </w:rPr>
      </w:pPr>
    </w:p>
    <w:p w14:paraId="018A14FD" w14:textId="77777777" w:rsidR="006341A4" w:rsidRDefault="006341A4" w:rsidP="006341A4">
      <w:pPr>
        <w:rPr>
          <w:sz w:val="20"/>
        </w:rPr>
      </w:pPr>
    </w:p>
    <w:p w14:paraId="1353551F" w14:textId="77777777" w:rsidR="006341A4" w:rsidRDefault="006341A4" w:rsidP="006341A4">
      <w:pPr>
        <w:rPr>
          <w:sz w:val="20"/>
        </w:rPr>
      </w:pPr>
    </w:p>
    <w:p w14:paraId="22FDCF04" w14:textId="77777777" w:rsidR="006341A4" w:rsidRDefault="006341A4" w:rsidP="006341A4">
      <w:pPr>
        <w:rPr>
          <w:sz w:val="20"/>
        </w:rPr>
      </w:pPr>
    </w:p>
    <w:p w14:paraId="3805357E" w14:textId="77777777" w:rsidR="006341A4" w:rsidRDefault="006341A4" w:rsidP="006341A4">
      <w:pPr>
        <w:rPr>
          <w:sz w:val="20"/>
        </w:rPr>
      </w:pPr>
    </w:p>
    <w:p w14:paraId="072F8C8B" w14:textId="77777777" w:rsidR="006341A4" w:rsidRDefault="006341A4" w:rsidP="006341A4">
      <w:pPr>
        <w:rPr>
          <w:sz w:val="20"/>
        </w:rPr>
      </w:pPr>
    </w:p>
    <w:p w14:paraId="23885437" w14:textId="77777777" w:rsidR="006341A4" w:rsidRDefault="006341A4" w:rsidP="006341A4">
      <w:pPr>
        <w:rPr>
          <w:sz w:val="20"/>
        </w:rPr>
      </w:pPr>
    </w:p>
    <w:p w14:paraId="4AC39F2B" w14:textId="77777777" w:rsidR="006341A4" w:rsidRDefault="006341A4" w:rsidP="006341A4">
      <w:pPr>
        <w:rPr>
          <w:sz w:val="20"/>
        </w:rPr>
      </w:pPr>
    </w:p>
    <w:p w14:paraId="10124CF9" w14:textId="77777777" w:rsidR="006341A4" w:rsidRDefault="006341A4" w:rsidP="006341A4">
      <w:pPr>
        <w:rPr>
          <w:sz w:val="20"/>
        </w:rPr>
      </w:pPr>
    </w:p>
    <w:p w14:paraId="3D80E2E9" w14:textId="77777777" w:rsidR="006341A4" w:rsidRDefault="006341A4" w:rsidP="006341A4">
      <w:pPr>
        <w:rPr>
          <w:sz w:val="20"/>
        </w:rPr>
      </w:pPr>
    </w:p>
    <w:p w14:paraId="60364DE2" w14:textId="77777777" w:rsidR="006341A4" w:rsidRDefault="006341A4" w:rsidP="006341A4">
      <w:pPr>
        <w:rPr>
          <w:sz w:val="20"/>
        </w:rPr>
      </w:pPr>
    </w:p>
    <w:p w14:paraId="7F6FD7FA" w14:textId="77777777" w:rsidR="006341A4" w:rsidRDefault="006341A4" w:rsidP="006341A4">
      <w:pPr>
        <w:rPr>
          <w:sz w:val="20"/>
        </w:rPr>
      </w:pPr>
    </w:p>
    <w:p w14:paraId="036F83BE" w14:textId="77777777" w:rsidR="006341A4" w:rsidRDefault="006341A4" w:rsidP="006341A4">
      <w:pPr>
        <w:rPr>
          <w:sz w:val="20"/>
        </w:rPr>
      </w:pPr>
    </w:p>
    <w:p w14:paraId="5701D844" w14:textId="77777777" w:rsidR="006341A4" w:rsidRDefault="006341A4" w:rsidP="006341A4">
      <w:pPr>
        <w:rPr>
          <w:sz w:val="20"/>
        </w:rPr>
      </w:pPr>
    </w:p>
    <w:p w14:paraId="48BF6EE3" w14:textId="77777777" w:rsidR="006341A4" w:rsidRDefault="006341A4" w:rsidP="006341A4">
      <w:pPr>
        <w:rPr>
          <w:sz w:val="20"/>
        </w:rPr>
      </w:pPr>
    </w:p>
    <w:p w14:paraId="7357745C" w14:textId="77777777" w:rsidR="006341A4" w:rsidRPr="00C25911" w:rsidRDefault="006341A4" w:rsidP="006341A4">
      <w:pPr>
        <w:rPr>
          <w:sz w:val="20"/>
        </w:rPr>
      </w:pPr>
    </w:p>
    <w:p w14:paraId="703F8226" w14:textId="20C5CE60" w:rsidR="006341A4" w:rsidRPr="00D42F68" w:rsidRDefault="006341A4" w:rsidP="006341A4">
      <w:pPr>
        <w:rPr>
          <w:b/>
          <w:color w:val="auto"/>
          <w:sz w:val="28"/>
          <w:szCs w:val="28"/>
        </w:rPr>
      </w:pPr>
      <w:r w:rsidRPr="00144C7E">
        <w:rPr>
          <w:sz w:val="20"/>
        </w:rPr>
        <w:t>Ф.И.О., подразделение</w:t>
      </w:r>
      <w:r>
        <w:rPr>
          <w:sz w:val="20"/>
        </w:rPr>
        <w:t xml:space="preserve">, </w:t>
      </w:r>
      <w:r w:rsidRPr="00144C7E">
        <w:rPr>
          <w:sz w:val="20"/>
        </w:rPr>
        <w:t>должность, контактный телефон</w:t>
      </w:r>
      <w:r>
        <w:rPr>
          <w:sz w:val="20"/>
        </w:rPr>
        <w:t xml:space="preserve">, </w:t>
      </w:r>
      <w:r>
        <w:rPr>
          <w:sz w:val="20"/>
          <w:lang w:val="en-US"/>
        </w:rPr>
        <w:t>e</w:t>
      </w:r>
      <w:r w:rsidRPr="004A24BD">
        <w:rPr>
          <w:sz w:val="20"/>
        </w:rPr>
        <w:t>-</w:t>
      </w:r>
      <w:r>
        <w:rPr>
          <w:sz w:val="20"/>
          <w:lang w:val="en-US"/>
        </w:rPr>
        <w:t>mail</w:t>
      </w:r>
    </w:p>
    <w:sectPr w:rsidR="006341A4" w:rsidRPr="00D42F68" w:rsidSect="00766887">
      <w:pgSz w:w="11905" w:h="16837" w:code="9"/>
      <w:pgMar w:top="907" w:right="567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5894C" w14:textId="77777777" w:rsidR="005E17B4" w:rsidRDefault="005E17B4">
      <w:r>
        <w:separator/>
      </w:r>
    </w:p>
  </w:endnote>
  <w:endnote w:type="continuationSeparator" w:id="0">
    <w:p w14:paraId="63A36E30" w14:textId="77777777" w:rsidR="005E17B4" w:rsidRDefault="005E1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A47E0" w14:textId="77777777" w:rsidR="005E17B4" w:rsidRDefault="005E17B4">
      <w:r>
        <w:separator/>
      </w:r>
    </w:p>
  </w:footnote>
  <w:footnote w:type="continuationSeparator" w:id="0">
    <w:p w14:paraId="03B24200" w14:textId="77777777" w:rsidR="005E17B4" w:rsidRDefault="005E17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49"/>
    <w:rsid w:val="0000641C"/>
    <w:rsid w:val="00032401"/>
    <w:rsid w:val="00035D95"/>
    <w:rsid w:val="00054AE6"/>
    <w:rsid w:val="0007308A"/>
    <w:rsid w:val="000757C9"/>
    <w:rsid w:val="00087CD6"/>
    <w:rsid w:val="000A73E3"/>
    <w:rsid w:val="000B0602"/>
    <w:rsid w:val="000E2EB0"/>
    <w:rsid w:val="000F5A3D"/>
    <w:rsid w:val="00111C41"/>
    <w:rsid w:val="0012123D"/>
    <w:rsid w:val="001220B3"/>
    <w:rsid w:val="00151E16"/>
    <w:rsid w:val="00161F01"/>
    <w:rsid w:val="00197355"/>
    <w:rsid w:val="001A67E8"/>
    <w:rsid w:val="001C1EED"/>
    <w:rsid w:val="001C5C45"/>
    <w:rsid w:val="001D6F84"/>
    <w:rsid w:val="001E2D93"/>
    <w:rsid w:val="001F77DA"/>
    <w:rsid w:val="00215D4A"/>
    <w:rsid w:val="00224A3E"/>
    <w:rsid w:val="00251BAE"/>
    <w:rsid w:val="00272906"/>
    <w:rsid w:val="002A4EC0"/>
    <w:rsid w:val="002D1A2E"/>
    <w:rsid w:val="002E3210"/>
    <w:rsid w:val="002E57DD"/>
    <w:rsid w:val="00306159"/>
    <w:rsid w:val="0031497D"/>
    <w:rsid w:val="00314F25"/>
    <w:rsid w:val="003515BA"/>
    <w:rsid w:val="00360E24"/>
    <w:rsid w:val="00375E77"/>
    <w:rsid w:val="00393659"/>
    <w:rsid w:val="003A3242"/>
    <w:rsid w:val="003C7E2B"/>
    <w:rsid w:val="003C7ED7"/>
    <w:rsid w:val="003D2057"/>
    <w:rsid w:val="003D699B"/>
    <w:rsid w:val="00427DC3"/>
    <w:rsid w:val="00436DBD"/>
    <w:rsid w:val="00436F72"/>
    <w:rsid w:val="00437733"/>
    <w:rsid w:val="00485533"/>
    <w:rsid w:val="00486756"/>
    <w:rsid w:val="004A0130"/>
    <w:rsid w:val="004B18F8"/>
    <w:rsid w:val="004C6661"/>
    <w:rsid w:val="004E00ED"/>
    <w:rsid w:val="004E7762"/>
    <w:rsid w:val="004F42A1"/>
    <w:rsid w:val="005023FF"/>
    <w:rsid w:val="005075F5"/>
    <w:rsid w:val="005537DF"/>
    <w:rsid w:val="005806EB"/>
    <w:rsid w:val="00580B28"/>
    <w:rsid w:val="005A0940"/>
    <w:rsid w:val="005C55A1"/>
    <w:rsid w:val="005D505F"/>
    <w:rsid w:val="005E17B4"/>
    <w:rsid w:val="005F0020"/>
    <w:rsid w:val="0061270F"/>
    <w:rsid w:val="006130BF"/>
    <w:rsid w:val="006341A4"/>
    <w:rsid w:val="006439EB"/>
    <w:rsid w:val="00661102"/>
    <w:rsid w:val="0066691D"/>
    <w:rsid w:val="006676E9"/>
    <w:rsid w:val="006811BF"/>
    <w:rsid w:val="00693D7A"/>
    <w:rsid w:val="006E1D56"/>
    <w:rsid w:val="006F2460"/>
    <w:rsid w:val="00717CCB"/>
    <w:rsid w:val="00735394"/>
    <w:rsid w:val="00745DF7"/>
    <w:rsid w:val="00766887"/>
    <w:rsid w:val="007B0CBD"/>
    <w:rsid w:val="007D4AE9"/>
    <w:rsid w:val="007E1162"/>
    <w:rsid w:val="007F69CE"/>
    <w:rsid w:val="008273BE"/>
    <w:rsid w:val="008277EB"/>
    <w:rsid w:val="00867F42"/>
    <w:rsid w:val="00874D57"/>
    <w:rsid w:val="00887C88"/>
    <w:rsid w:val="008C0AA7"/>
    <w:rsid w:val="008D6ED2"/>
    <w:rsid w:val="008E49BD"/>
    <w:rsid w:val="008F1F24"/>
    <w:rsid w:val="008F2549"/>
    <w:rsid w:val="00901A3C"/>
    <w:rsid w:val="00924DD7"/>
    <w:rsid w:val="009257DD"/>
    <w:rsid w:val="009638C0"/>
    <w:rsid w:val="00976ED6"/>
    <w:rsid w:val="009B0C84"/>
    <w:rsid w:val="009C2EDD"/>
    <w:rsid w:val="009D4553"/>
    <w:rsid w:val="00A2294E"/>
    <w:rsid w:val="00A434BE"/>
    <w:rsid w:val="00A51394"/>
    <w:rsid w:val="00A60F09"/>
    <w:rsid w:val="00A9584D"/>
    <w:rsid w:val="00A959B0"/>
    <w:rsid w:val="00AA7F87"/>
    <w:rsid w:val="00AB3B77"/>
    <w:rsid w:val="00AF6F0E"/>
    <w:rsid w:val="00B05C2C"/>
    <w:rsid w:val="00B417F0"/>
    <w:rsid w:val="00B427AE"/>
    <w:rsid w:val="00B9006B"/>
    <w:rsid w:val="00BC0658"/>
    <w:rsid w:val="00C05058"/>
    <w:rsid w:val="00C25911"/>
    <w:rsid w:val="00CB3F06"/>
    <w:rsid w:val="00CC3EE5"/>
    <w:rsid w:val="00CC5D35"/>
    <w:rsid w:val="00CF0437"/>
    <w:rsid w:val="00D32C5A"/>
    <w:rsid w:val="00D42F68"/>
    <w:rsid w:val="00D823C0"/>
    <w:rsid w:val="00D94533"/>
    <w:rsid w:val="00D96D61"/>
    <w:rsid w:val="00E14707"/>
    <w:rsid w:val="00E17C4F"/>
    <w:rsid w:val="00E17D4A"/>
    <w:rsid w:val="00E25B8F"/>
    <w:rsid w:val="00EA21D9"/>
    <w:rsid w:val="00EA2265"/>
    <w:rsid w:val="00EC681B"/>
    <w:rsid w:val="00ED5FCD"/>
    <w:rsid w:val="00EF49EF"/>
    <w:rsid w:val="00F037B9"/>
    <w:rsid w:val="00F24F68"/>
    <w:rsid w:val="00F321A3"/>
    <w:rsid w:val="00F43B91"/>
    <w:rsid w:val="00F47BA0"/>
    <w:rsid w:val="00F83812"/>
    <w:rsid w:val="00F91CB8"/>
    <w:rsid w:val="00F95EDE"/>
    <w:rsid w:val="00FA793A"/>
    <w:rsid w:val="00FB2636"/>
    <w:rsid w:val="00FB44B5"/>
    <w:rsid w:val="00FB453D"/>
    <w:rsid w:val="00FB68F8"/>
    <w:rsid w:val="00FC5597"/>
    <w:rsid w:val="00FE7E1F"/>
    <w:rsid w:val="00FF71E9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1F5CC5"/>
  <w15:docId w15:val="{F160BCBC-F4F6-46C5-8F47-2675211E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77DA"/>
    <w:pPr>
      <w:spacing w:after="0" w:line="240" w:lineRule="auto"/>
    </w:pPr>
    <w:rPr>
      <w:rFonts w:ascii="Times New Roman"/>
      <w:sz w:val="24"/>
    </w:rPr>
  </w:style>
  <w:style w:type="paragraph" w:styleId="1">
    <w:name w:val="heading 1"/>
    <w:link w:val="10"/>
    <w:uiPriority w:val="9"/>
    <w:qFormat/>
    <w:rsid w:val="001F77DA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1F77D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rsid w:val="001F77DA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1F77DA"/>
    <w:pPr>
      <w:keepNext/>
      <w:ind w:left="1134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1F77DA"/>
    <w:pPr>
      <w:keepNext/>
      <w:jc w:val="right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1F77DA"/>
    <w:rPr>
      <w:rFonts w:ascii="Times New Roman" w:hAnsi="Times New Roman"/>
      <w:sz w:val="24"/>
    </w:rPr>
  </w:style>
  <w:style w:type="paragraph" w:styleId="21">
    <w:name w:val="toc 2"/>
    <w:link w:val="22"/>
    <w:uiPriority w:val="39"/>
    <w:rsid w:val="001F77DA"/>
    <w:pPr>
      <w:ind w:left="200"/>
    </w:pPr>
  </w:style>
  <w:style w:type="character" w:customStyle="1" w:styleId="22">
    <w:name w:val="Оглавление 2 Знак"/>
    <w:link w:val="21"/>
    <w:rsid w:val="001F77DA"/>
  </w:style>
  <w:style w:type="paragraph" w:styleId="41">
    <w:name w:val="toc 4"/>
    <w:link w:val="42"/>
    <w:uiPriority w:val="39"/>
    <w:rsid w:val="001F77DA"/>
    <w:pPr>
      <w:ind w:left="600"/>
    </w:pPr>
  </w:style>
  <w:style w:type="character" w:customStyle="1" w:styleId="42">
    <w:name w:val="Оглавление 4 Знак"/>
    <w:link w:val="41"/>
    <w:rsid w:val="001F77DA"/>
  </w:style>
  <w:style w:type="paragraph" w:styleId="6">
    <w:name w:val="toc 6"/>
    <w:link w:val="60"/>
    <w:uiPriority w:val="39"/>
    <w:rsid w:val="001F77DA"/>
    <w:pPr>
      <w:ind w:left="1000"/>
    </w:pPr>
  </w:style>
  <w:style w:type="character" w:customStyle="1" w:styleId="60">
    <w:name w:val="Оглавление 6 Знак"/>
    <w:link w:val="6"/>
    <w:rsid w:val="001F77DA"/>
  </w:style>
  <w:style w:type="paragraph" w:styleId="7">
    <w:name w:val="toc 7"/>
    <w:link w:val="70"/>
    <w:uiPriority w:val="39"/>
    <w:rsid w:val="001F77DA"/>
    <w:pPr>
      <w:ind w:left="1200"/>
    </w:pPr>
  </w:style>
  <w:style w:type="character" w:customStyle="1" w:styleId="70">
    <w:name w:val="Оглавление 7 Знак"/>
    <w:link w:val="7"/>
    <w:rsid w:val="001F77DA"/>
  </w:style>
  <w:style w:type="paragraph" w:customStyle="1" w:styleId="12">
    <w:name w:val="Гиперссылка1"/>
    <w:basedOn w:val="13"/>
    <w:link w:val="110"/>
    <w:rsid w:val="001F77DA"/>
    <w:rPr>
      <w:color w:val="0000FF"/>
      <w:u w:val="single"/>
    </w:rPr>
  </w:style>
  <w:style w:type="character" w:customStyle="1" w:styleId="110">
    <w:name w:val="Гиперссылка11"/>
    <w:basedOn w:val="111"/>
    <w:link w:val="12"/>
    <w:rsid w:val="001F77DA"/>
    <w:rPr>
      <w:color w:val="0000FF"/>
      <w:u w:val="single"/>
    </w:rPr>
  </w:style>
  <w:style w:type="paragraph" w:customStyle="1" w:styleId="120">
    <w:name w:val="Обычный12"/>
    <w:link w:val="112"/>
    <w:rsid w:val="001F77DA"/>
    <w:rPr>
      <w:rFonts w:ascii="Times New Roman"/>
      <w:sz w:val="24"/>
    </w:rPr>
  </w:style>
  <w:style w:type="character" w:customStyle="1" w:styleId="112">
    <w:name w:val="Обычный11"/>
    <w:link w:val="120"/>
    <w:rsid w:val="001F77DA"/>
    <w:rPr>
      <w:rFonts w:ascii="Times New Roman" w:hAnsi="Times New Roman"/>
      <w:sz w:val="24"/>
    </w:rPr>
  </w:style>
  <w:style w:type="character" w:customStyle="1" w:styleId="30">
    <w:name w:val="Заголовок 3 Знак"/>
    <w:basedOn w:val="11"/>
    <w:link w:val="3"/>
    <w:uiPriority w:val="9"/>
    <w:rsid w:val="001F77DA"/>
    <w:rPr>
      <w:rFonts w:ascii="Arial" w:hAnsi="Arial"/>
      <w:b/>
      <w:sz w:val="26"/>
    </w:rPr>
  </w:style>
  <w:style w:type="paragraph" w:styleId="a3">
    <w:name w:val="Body Text"/>
    <w:basedOn w:val="a"/>
    <w:link w:val="a4"/>
    <w:rsid w:val="001F77DA"/>
    <w:pPr>
      <w:spacing w:before="120" w:after="120"/>
      <w:jc w:val="both"/>
    </w:pPr>
    <w:rPr>
      <w:sz w:val="28"/>
    </w:rPr>
  </w:style>
  <w:style w:type="character" w:customStyle="1" w:styleId="a4">
    <w:name w:val="Основной текст Знак"/>
    <w:basedOn w:val="11"/>
    <w:link w:val="a3"/>
    <w:rsid w:val="001F77DA"/>
    <w:rPr>
      <w:rFonts w:ascii="Times New Roman" w:hAnsi="Times New Roman"/>
      <w:sz w:val="28"/>
    </w:rPr>
  </w:style>
  <w:style w:type="paragraph" w:styleId="31">
    <w:name w:val="toc 3"/>
    <w:link w:val="32"/>
    <w:uiPriority w:val="39"/>
    <w:rsid w:val="001F77DA"/>
    <w:pPr>
      <w:ind w:left="400"/>
    </w:pPr>
  </w:style>
  <w:style w:type="character" w:customStyle="1" w:styleId="32">
    <w:name w:val="Оглавление 3 Знак"/>
    <w:link w:val="31"/>
    <w:rsid w:val="001F77DA"/>
  </w:style>
  <w:style w:type="paragraph" w:customStyle="1" w:styleId="13">
    <w:name w:val="Основной шрифт абзаца1"/>
    <w:link w:val="111"/>
    <w:rsid w:val="001F77DA"/>
  </w:style>
  <w:style w:type="character" w:customStyle="1" w:styleId="111">
    <w:name w:val="Основной шрифт абзаца11"/>
    <w:link w:val="13"/>
    <w:rsid w:val="001F77DA"/>
  </w:style>
  <w:style w:type="character" w:customStyle="1" w:styleId="50">
    <w:name w:val="Заголовок 5 Знак"/>
    <w:basedOn w:val="11"/>
    <w:link w:val="5"/>
    <w:rsid w:val="001F77DA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rsid w:val="001F77DA"/>
    <w:rPr>
      <w:rFonts w:ascii="XO Thames" w:hAnsi="XO Thames"/>
      <w:b/>
      <w:sz w:val="32"/>
    </w:rPr>
  </w:style>
  <w:style w:type="paragraph" w:customStyle="1" w:styleId="23">
    <w:name w:val="Гиперссылка2"/>
    <w:link w:val="a5"/>
    <w:rsid w:val="001F77DA"/>
    <w:rPr>
      <w:color w:val="0000FF"/>
      <w:u w:val="single"/>
    </w:rPr>
  </w:style>
  <w:style w:type="character" w:styleId="a5">
    <w:name w:val="Hyperlink"/>
    <w:link w:val="23"/>
    <w:rsid w:val="001F77DA"/>
    <w:rPr>
      <w:color w:val="0000FF"/>
      <w:u w:val="single"/>
    </w:rPr>
  </w:style>
  <w:style w:type="paragraph" w:customStyle="1" w:styleId="Footnote">
    <w:name w:val="Footnote"/>
    <w:link w:val="Footnote1"/>
    <w:rsid w:val="001F77DA"/>
    <w:rPr>
      <w:rFonts w:ascii="XO Thames" w:hAnsi="XO Thames"/>
      <w:color w:val="757575"/>
      <w:sz w:val="20"/>
    </w:rPr>
  </w:style>
  <w:style w:type="character" w:customStyle="1" w:styleId="Footnote1">
    <w:name w:val="Footnote1"/>
    <w:link w:val="Footnote"/>
    <w:rsid w:val="001F77DA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1F77DA"/>
    <w:rPr>
      <w:rFonts w:ascii="XO Thames" w:hAnsi="XO Thames"/>
      <w:b/>
    </w:rPr>
  </w:style>
  <w:style w:type="character" w:customStyle="1" w:styleId="15">
    <w:name w:val="Оглавление 1 Знак"/>
    <w:link w:val="14"/>
    <w:rsid w:val="001F77DA"/>
    <w:rPr>
      <w:rFonts w:ascii="XO Thames" w:hAnsi="XO Thames"/>
      <w:b/>
    </w:rPr>
  </w:style>
  <w:style w:type="paragraph" w:customStyle="1" w:styleId="HeaderandFooter">
    <w:name w:val="Header and Footer"/>
    <w:link w:val="HeaderandFooter1"/>
    <w:rsid w:val="001F77DA"/>
    <w:pPr>
      <w:spacing w:line="360" w:lineRule="auto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1F77DA"/>
    <w:rPr>
      <w:rFonts w:ascii="XO Thames" w:hAnsi="XO Thames"/>
      <w:sz w:val="20"/>
    </w:rPr>
  </w:style>
  <w:style w:type="paragraph" w:styleId="9">
    <w:name w:val="toc 9"/>
    <w:link w:val="90"/>
    <w:uiPriority w:val="39"/>
    <w:rsid w:val="001F77DA"/>
    <w:pPr>
      <w:ind w:left="1600"/>
    </w:pPr>
  </w:style>
  <w:style w:type="character" w:customStyle="1" w:styleId="90">
    <w:name w:val="Оглавление 9 Знак"/>
    <w:link w:val="9"/>
    <w:rsid w:val="001F77DA"/>
  </w:style>
  <w:style w:type="paragraph" w:styleId="8">
    <w:name w:val="toc 8"/>
    <w:link w:val="80"/>
    <w:uiPriority w:val="39"/>
    <w:rsid w:val="001F77DA"/>
    <w:pPr>
      <w:ind w:left="1400"/>
    </w:pPr>
  </w:style>
  <w:style w:type="character" w:customStyle="1" w:styleId="80">
    <w:name w:val="Оглавление 8 Знак"/>
    <w:link w:val="8"/>
    <w:rsid w:val="001F77DA"/>
  </w:style>
  <w:style w:type="paragraph" w:styleId="a6">
    <w:name w:val="Balloon Text"/>
    <w:basedOn w:val="a"/>
    <w:link w:val="a7"/>
    <w:rsid w:val="001F77DA"/>
    <w:rPr>
      <w:rFonts w:ascii="Tahoma" w:hAnsi="Tahoma"/>
      <w:sz w:val="16"/>
    </w:rPr>
  </w:style>
  <w:style w:type="character" w:customStyle="1" w:styleId="a7">
    <w:name w:val="Текст выноски Знак"/>
    <w:basedOn w:val="11"/>
    <w:link w:val="a6"/>
    <w:rsid w:val="001F77DA"/>
    <w:rPr>
      <w:rFonts w:ascii="Tahoma" w:hAnsi="Tahoma"/>
      <w:sz w:val="16"/>
    </w:rPr>
  </w:style>
  <w:style w:type="paragraph" w:customStyle="1" w:styleId="24">
    <w:name w:val="Основной шрифт абзаца2"/>
    <w:rsid w:val="001F77DA"/>
  </w:style>
  <w:style w:type="paragraph" w:styleId="a8">
    <w:name w:val="header"/>
    <w:basedOn w:val="a"/>
    <w:link w:val="a9"/>
    <w:uiPriority w:val="99"/>
    <w:rsid w:val="001F77D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11"/>
    <w:link w:val="a8"/>
    <w:uiPriority w:val="99"/>
    <w:rsid w:val="001F77DA"/>
    <w:rPr>
      <w:rFonts w:ascii="Times New Roman" w:hAnsi="Times New Roman"/>
      <w:sz w:val="24"/>
    </w:rPr>
  </w:style>
  <w:style w:type="paragraph" w:styleId="51">
    <w:name w:val="toc 5"/>
    <w:link w:val="52"/>
    <w:uiPriority w:val="39"/>
    <w:rsid w:val="001F77DA"/>
    <w:pPr>
      <w:ind w:left="800"/>
    </w:pPr>
  </w:style>
  <w:style w:type="character" w:customStyle="1" w:styleId="52">
    <w:name w:val="Оглавление 5 Знак"/>
    <w:link w:val="51"/>
    <w:rsid w:val="001F77DA"/>
  </w:style>
  <w:style w:type="paragraph" w:styleId="aa">
    <w:name w:val="Subtitle"/>
    <w:link w:val="ab"/>
    <w:uiPriority w:val="11"/>
    <w:qFormat/>
    <w:rsid w:val="001F77DA"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sid w:val="001F77DA"/>
    <w:rPr>
      <w:rFonts w:ascii="XO Thames" w:hAnsi="XO Thames"/>
      <w:i/>
      <w:color w:val="616161"/>
      <w:sz w:val="24"/>
    </w:rPr>
  </w:style>
  <w:style w:type="paragraph" w:styleId="ac">
    <w:name w:val="footer"/>
    <w:basedOn w:val="a"/>
    <w:link w:val="ad"/>
    <w:rsid w:val="001F77D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1"/>
    <w:link w:val="ac"/>
    <w:rsid w:val="001F77DA"/>
    <w:rPr>
      <w:rFonts w:ascii="Times New Roman" w:hAnsi="Times New Roman"/>
      <w:sz w:val="24"/>
    </w:rPr>
  </w:style>
  <w:style w:type="paragraph" w:customStyle="1" w:styleId="toc10">
    <w:name w:val="toc 10"/>
    <w:link w:val="toc101"/>
    <w:uiPriority w:val="39"/>
    <w:rsid w:val="001F77DA"/>
    <w:pPr>
      <w:ind w:left="1800"/>
    </w:pPr>
  </w:style>
  <w:style w:type="character" w:customStyle="1" w:styleId="toc101">
    <w:name w:val="toc 101"/>
    <w:link w:val="toc10"/>
    <w:rsid w:val="001F77DA"/>
  </w:style>
  <w:style w:type="paragraph" w:styleId="ae">
    <w:name w:val="Title"/>
    <w:link w:val="af"/>
    <w:uiPriority w:val="10"/>
    <w:qFormat/>
    <w:rsid w:val="001F77DA"/>
    <w:rPr>
      <w:rFonts w:ascii="XO Thames" w:hAnsi="XO Thames"/>
      <w:b/>
      <w:sz w:val="52"/>
    </w:rPr>
  </w:style>
  <w:style w:type="character" w:customStyle="1" w:styleId="af">
    <w:name w:val="Заголовок Знак"/>
    <w:link w:val="ae"/>
    <w:rsid w:val="001F77DA"/>
    <w:rPr>
      <w:rFonts w:ascii="XO Thames" w:hAnsi="XO Thames"/>
      <w:b/>
      <w:sz w:val="52"/>
    </w:rPr>
  </w:style>
  <w:style w:type="character" w:customStyle="1" w:styleId="40">
    <w:name w:val="Заголовок 4 Знак"/>
    <w:basedOn w:val="11"/>
    <w:link w:val="4"/>
    <w:rsid w:val="001F77DA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sid w:val="001F77DA"/>
    <w:rPr>
      <w:rFonts w:ascii="XO Thames" w:hAnsi="XO Thames"/>
      <w:b/>
      <w:color w:val="00A0FF"/>
      <w:sz w:val="26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12123D"/>
    <w:rPr>
      <w:color w:val="605E5C"/>
      <w:shd w:val="clear" w:color="auto" w:fill="E1DFDD"/>
    </w:rPr>
  </w:style>
  <w:style w:type="character" w:customStyle="1" w:styleId="25">
    <w:name w:val="Неразрешенное упоминание2"/>
    <w:basedOn w:val="a0"/>
    <w:uiPriority w:val="99"/>
    <w:semiHidden/>
    <w:unhideWhenUsed/>
    <w:rsid w:val="007E1162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4A013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A0130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A0130"/>
    <w:rPr>
      <w:rFonts w:ascii="Times New Roman"/>
      <w:sz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A0130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A0130"/>
    <w:rPr>
      <w:rFonts w:ascii="Times New Roman"/>
      <w:b/>
      <w:bCs/>
      <w:sz w:val="20"/>
    </w:rPr>
  </w:style>
  <w:style w:type="paragraph" w:styleId="af5">
    <w:name w:val="Revision"/>
    <w:hidden/>
    <w:uiPriority w:val="99"/>
    <w:semiHidden/>
    <w:rsid w:val="007F69CE"/>
    <w:pPr>
      <w:spacing w:after="0" w:line="240" w:lineRule="auto"/>
    </w:pPr>
    <w:rPr>
      <w:rFonts w:ascii="Times New Roman"/>
      <w:sz w:val="24"/>
    </w:rPr>
  </w:style>
  <w:style w:type="table" w:styleId="af6">
    <w:name w:val="Table Grid"/>
    <w:basedOn w:val="a1"/>
    <w:uiPriority w:val="39"/>
    <w:rsid w:val="00314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Unresolved Mention"/>
    <w:basedOn w:val="a0"/>
    <w:uiPriority w:val="99"/>
    <w:semiHidden/>
    <w:unhideWhenUsed/>
    <w:rsid w:val="001C5C45"/>
    <w:rPr>
      <w:color w:val="605E5C"/>
      <w:shd w:val="clear" w:color="auto" w:fill="E1DFDD"/>
    </w:rPr>
  </w:style>
  <w:style w:type="character" w:styleId="af8">
    <w:name w:val="Strong"/>
    <w:basedOn w:val="a0"/>
    <w:uiPriority w:val="22"/>
    <w:qFormat/>
    <w:rsid w:val="001C5C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9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suwt.r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nsawt.r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Минтранс" ma:contentTypeID="0x010100A2E4965DF3E54D818E0DAC31D40C864F001A10439B0F340C4DBAE54F4B5CBDA3B2" ma:contentTypeVersion="0" ma:contentTypeDescription="" ma:contentTypeScope="" ma:versionID="4178d5e81d1d16f2619c89ba89253674">
  <xsd:schema xmlns:xsd="http://www.w3.org/2001/XMLSchema" xmlns:xs="http://www.w3.org/2001/XMLSchema" xmlns:p="http://schemas.microsoft.com/office/2006/metadata/properties" xmlns:ns2="DD699240-2E4F-4577-88EC-97EB306C3B85" targetNamespace="http://schemas.microsoft.com/office/2006/metadata/properties" ma:root="true" ma:fieldsID="980d0f5e2f389040919689f98ea8b913" ns2:_="">
    <xsd:import namespace="DD699240-2E4F-4577-88EC-97EB306C3B85"/>
    <xsd:element name="properties">
      <xsd:complexType>
        <xsd:sequence>
          <xsd:element name="documentManagement">
            <xsd:complexType>
              <xsd:all>
                <xsd:element ref="ns2:Document_Description" minOccurs="0"/>
                <xsd:element ref="ns2:Document_Tag" minOccurs="0"/>
                <xsd:element ref="ns2:Document_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99240-2E4F-4577-88EC-97EB306C3B85" elementFormDefault="qualified">
    <xsd:import namespace="http://schemas.microsoft.com/office/2006/documentManagement/types"/>
    <xsd:import namespace="http://schemas.microsoft.com/office/infopath/2007/PartnerControls"/>
    <xsd:element name="Document_Description" ma:index="8" nillable="true" ma:displayName="Описание" ma:description="" ma:internalName="Document_Description">
      <xsd:simpleType>
        <xsd:restriction base="dms:Note"/>
      </xsd:simpleType>
    </xsd:element>
    <xsd:element name="Document_Tag" ma:index="9" nillable="true" ma:displayName="Тег" ma:description="" ma:internalName="Document_Tag">
      <xsd:simpleType>
        <xsd:restriction base="dms:Text"/>
      </xsd:simpleType>
    </xsd:element>
    <xsd:element name="Document_Image" ma:index="10" nillable="true" ma:displayName="Изображение" ma:description="" ma:internalName="Document_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Tag xmlns="DD699240-2E4F-4577-88EC-97EB306C3B85">Бланки электронных писем, адаптированные под Windows</Document_Tag>
    <Document_Image xmlns="DD699240-2E4F-4577-88EC-97EB306C3B85">
      <Url xsi:nil="true"/>
      <Description xsi:nil="true"/>
    </Document_Image>
    <Document_Description xmlns="DD699240-2E4F-4577-88EC-97EB306C3B8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C32E88-0553-4053-977D-1C72500F77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11D770-F732-479D-95ED-1DF696759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99240-2E4F-4577-88EC-97EB306C3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AA8713-E7A4-4AA7-806C-482DEEAE66AD}">
  <ds:schemaRefs>
    <ds:schemaRef ds:uri="http://schemas.microsoft.com/office/2006/metadata/properties"/>
    <ds:schemaRef ds:uri="http://schemas.microsoft.com/office/infopath/2007/PartnerControls"/>
    <ds:schemaRef ds:uri="DD699240-2E4F-4577-88EC-97EB306C3B85"/>
  </ds:schemaRefs>
</ds:datastoreItem>
</file>

<file path=customXml/itemProps4.xml><?xml version="1.0" encoding="utf-8"?>
<ds:datastoreItem xmlns:ds="http://schemas.openxmlformats.org/officeDocument/2006/customXml" ds:itemID="{3806D2CF-53F1-4692-A26F-A6F159262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80</Words>
  <Characters>557</Characters>
  <Application>Microsoft Office Word</Application>
  <DocSecurity>0</DocSecurity>
  <Lines>73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ЗАМЕСТИТЕЛЬ МИНИСТРА, адаптированный под Windows</vt:lpstr>
    </vt:vector>
  </TitlesOfParts>
  <Company>Hewlett-Packard Company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ЗАМЕСТИТЕЛЬ МИНИСТРА, адаптированный под Windows</dc:title>
  <dc:creator>Миронова Алина Данировна</dc:creator>
  <cp:lastModifiedBy>Мочалин Константин Сергеевич</cp:lastModifiedBy>
  <cp:revision>13</cp:revision>
  <cp:lastPrinted>2023-12-29T04:54:00Z</cp:lastPrinted>
  <dcterms:created xsi:type="dcterms:W3CDTF">2023-12-29T05:01:00Z</dcterms:created>
  <dcterms:modified xsi:type="dcterms:W3CDTF">2026-03-30T16:29:00Z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0x010100A2E4965DF3E54D818E0DAC31D40C864F001A10439B0F340C4DBAE54F4B5CBDA3B2</vt:lpwstr>
  </property>
</Properties>
</file>