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97AA" w14:textId="77777777" w:rsidR="00E653B7" w:rsidRPr="002A7B06" w:rsidRDefault="003308E9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06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14:paraId="75ED0708" w14:textId="77777777" w:rsidR="003308E9" w:rsidRPr="002A7B06" w:rsidRDefault="003308E9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0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2133B98A" w14:textId="77777777" w:rsidR="003308E9" w:rsidRPr="002A7B06" w:rsidRDefault="003308E9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0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5861B1E2" w14:textId="77777777" w:rsidR="003308E9" w:rsidRPr="002A7B06" w:rsidRDefault="003308E9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06">
        <w:rPr>
          <w:rFonts w:ascii="Times New Roman" w:hAnsi="Times New Roman" w:cs="Times New Roman"/>
          <w:sz w:val="28"/>
          <w:szCs w:val="28"/>
        </w:rPr>
        <w:t xml:space="preserve">«Сибирский государственный университет </w:t>
      </w:r>
    </w:p>
    <w:p w14:paraId="36F20145" w14:textId="77777777" w:rsidR="003308E9" w:rsidRPr="002A7B06" w:rsidRDefault="003308E9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06">
        <w:rPr>
          <w:rFonts w:ascii="Times New Roman" w:hAnsi="Times New Roman" w:cs="Times New Roman"/>
          <w:sz w:val="28"/>
          <w:szCs w:val="28"/>
        </w:rPr>
        <w:t>водного транспорта»</w:t>
      </w:r>
    </w:p>
    <w:p w14:paraId="7D27898E" w14:textId="77777777" w:rsidR="00605A57" w:rsidRPr="002A7B06" w:rsidRDefault="00605A57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51674" w14:textId="77777777" w:rsidR="003308E9" w:rsidRPr="002A7B06" w:rsidRDefault="003308E9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06">
        <w:rPr>
          <w:rFonts w:ascii="Times New Roman" w:hAnsi="Times New Roman" w:cs="Times New Roman"/>
          <w:sz w:val="28"/>
          <w:szCs w:val="28"/>
        </w:rPr>
        <w:t>Научно-техническая библиотека</w:t>
      </w:r>
    </w:p>
    <w:p w14:paraId="39CB425F" w14:textId="77777777" w:rsidR="00605A57" w:rsidRPr="002A7B06" w:rsidRDefault="00605A57" w:rsidP="00605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BE1572" w14:textId="77777777" w:rsidR="003308E9" w:rsidRPr="002A7B06" w:rsidRDefault="003308E9" w:rsidP="00605A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7B06">
        <w:rPr>
          <w:rFonts w:ascii="Times New Roman" w:hAnsi="Times New Roman" w:cs="Times New Roman"/>
          <w:b/>
          <w:sz w:val="28"/>
          <w:szCs w:val="28"/>
        </w:rPr>
        <w:t>НОМЕНКЛАТУРА ДЕЛ</w:t>
      </w:r>
    </w:p>
    <w:p w14:paraId="28499593" w14:textId="790BA77A" w:rsidR="003308E9" w:rsidRPr="002A7B06" w:rsidRDefault="00605A57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06">
        <w:rPr>
          <w:rFonts w:ascii="Times New Roman" w:hAnsi="Times New Roman" w:cs="Times New Roman"/>
          <w:sz w:val="28"/>
          <w:szCs w:val="28"/>
        </w:rPr>
        <w:t>________________ № ______</w:t>
      </w:r>
    </w:p>
    <w:p w14:paraId="29FBF61B" w14:textId="77777777" w:rsidR="00605A57" w:rsidRPr="002A7B06" w:rsidRDefault="00605A57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D2B25" w14:textId="77777777" w:rsidR="00605A57" w:rsidRPr="002A7B06" w:rsidRDefault="00605A57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B06"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740D1343" w14:textId="3B14EF56" w:rsidR="00605A57" w:rsidRPr="002A7B06" w:rsidRDefault="00500680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A8F5F7" w14:textId="66E7A20B" w:rsidR="00605A57" w:rsidRDefault="00605A57" w:rsidP="00605A57">
      <w:pPr>
        <w:spacing w:after="0" w:line="240" w:lineRule="auto"/>
        <w:rPr>
          <w:sz w:val="24"/>
          <w:szCs w:val="24"/>
        </w:rPr>
      </w:pPr>
      <w:r w:rsidRPr="002A7B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A7B06">
        <w:rPr>
          <w:rFonts w:ascii="Times New Roman" w:hAnsi="Times New Roman" w:cs="Times New Roman"/>
          <w:sz w:val="28"/>
          <w:szCs w:val="28"/>
        </w:rPr>
        <w:t>2023-2027</w:t>
      </w:r>
      <w:proofErr w:type="gramEnd"/>
      <w:r w:rsidRPr="002A7B06">
        <w:rPr>
          <w:rFonts w:ascii="Times New Roman" w:hAnsi="Times New Roman" w:cs="Times New Roman"/>
          <w:sz w:val="28"/>
          <w:szCs w:val="28"/>
        </w:rPr>
        <w:t xml:space="preserve"> </w:t>
      </w:r>
      <w:r w:rsidR="002A7B06" w:rsidRPr="002A7B06">
        <w:rPr>
          <w:rFonts w:ascii="Times New Roman" w:hAnsi="Times New Roman" w:cs="Times New Roman"/>
          <w:sz w:val="28"/>
          <w:szCs w:val="28"/>
        </w:rPr>
        <w:t xml:space="preserve">годы                                                  </w:t>
      </w:r>
      <w:r w:rsidR="002A7B06">
        <w:rPr>
          <w:rFonts w:ascii="Times New Roman" w:hAnsi="Times New Roman" w:cs="Times New Roman"/>
          <w:sz w:val="28"/>
          <w:szCs w:val="28"/>
        </w:rPr>
        <w:t xml:space="preserve">  </w:t>
      </w:r>
      <w:r w:rsidR="005006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49A5">
        <w:rPr>
          <w:rFonts w:ascii="Times New Roman" w:hAnsi="Times New Roman" w:cs="Times New Roman"/>
          <w:sz w:val="28"/>
          <w:szCs w:val="28"/>
        </w:rPr>
        <w:t xml:space="preserve">     </w:t>
      </w:r>
      <w:r w:rsidR="002A7B06">
        <w:rPr>
          <w:rFonts w:ascii="Times New Roman" w:hAnsi="Times New Roman" w:cs="Times New Roman"/>
          <w:sz w:val="28"/>
          <w:szCs w:val="28"/>
        </w:rPr>
        <w:t xml:space="preserve">     </w:t>
      </w:r>
      <w:r w:rsidR="002A7B06" w:rsidRPr="002A7B06">
        <w:rPr>
          <w:rFonts w:ascii="Times New Roman" w:hAnsi="Times New Roman" w:cs="Times New Roman"/>
          <w:sz w:val="28"/>
          <w:szCs w:val="28"/>
        </w:rPr>
        <w:t>Индекс 08</w:t>
      </w:r>
      <w:r w:rsidR="002A7B06">
        <w:rPr>
          <w:rFonts w:ascii="Times New Roman" w:hAnsi="Times New Roman" w:cs="Times New Roman"/>
          <w:sz w:val="28"/>
          <w:szCs w:val="28"/>
        </w:rPr>
        <w:t xml:space="preserve">   </w:t>
      </w:r>
      <w:r w:rsidR="002A7B06" w:rsidRPr="002A7B0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A7B0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50F0CBB0" w14:textId="77777777" w:rsidR="00605A57" w:rsidRDefault="00605A57" w:rsidP="00605A5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3394"/>
        <w:gridCol w:w="1222"/>
        <w:gridCol w:w="1781"/>
        <w:gridCol w:w="1704"/>
      </w:tblGrid>
      <w:tr w:rsidR="00605A57" w14:paraId="199C3D95" w14:textId="77777777" w:rsidTr="00FD3ECE">
        <w:tc>
          <w:tcPr>
            <w:tcW w:w="1271" w:type="dxa"/>
          </w:tcPr>
          <w:p w14:paraId="40C2F94D" w14:textId="77777777" w:rsidR="00605A57" w:rsidRPr="009C02AF" w:rsidRDefault="00605A57" w:rsidP="006D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3686" w:type="dxa"/>
          </w:tcPr>
          <w:p w14:paraId="12E2DB10" w14:textId="77777777" w:rsidR="00605A57" w:rsidRPr="009C02AF" w:rsidRDefault="00605A57" w:rsidP="006D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Заголовок дела (тома, части)</w:t>
            </w:r>
          </w:p>
        </w:tc>
        <w:tc>
          <w:tcPr>
            <w:tcW w:w="1275" w:type="dxa"/>
          </w:tcPr>
          <w:p w14:paraId="23FAB15B" w14:textId="77777777" w:rsidR="00605A57" w:rsidRPr="009C02AF" w:rsidRDefault="00605A57" w:rsidP="006D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Кол-во томов</w:t>
            </w:r>
          </w:p>
        </w:tc>
        <w:tc>
          <w:tcPr>
            <w:tcW w:w="1843" w:type="dxa"/>
          </w:tcPr>
          <w:p w14:paraId="6372C0E8" w14:textId="77777777" w:rsidR="00605A57" w:rsidRPr="009C02AF" w:rsidRDefault="00605A57" w:rsidP="006D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Срок хранения и №№ статьи по перечню</w:t>
            </w:r>
          </w:p>
        </w:tc>
        <w:tc>
          <w:tcPr>
            <w:tcW w:w="1270" w:type="dxa"/>
          </w:tcPr>
          <w:p w14:paraId="445F5DBF" w14:textId="77777777" w:rsidR="00605A57" w:rsidRPr="009C02AF" w:rsidRDefault="00605A57" w:rsidP="006D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05A57" w14:paraId="7302F633" w14:textId="77777777" w:rsidTr="00FD3ECE">
        <w:tc>
          <w:tcPr>
            <w:tcW w:w="1271" w:type="dxa"/>
          </w:tcPr>
          <w:p w14:paraId="19F344C3" w14:textId="77777777" w:rsidR="00605A57" w:rsidRPr="009C02AF" w:rsidRDefault="00605A57" w:rsidP="0060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4A1B932" w14:textId="77777777" w:rsidR="00605A57" w:rsidRPr="009C02AF" w:rsidRDefault="00605A57" w:rsidP="0060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B4A6A29" w14:textId="77777777" w:rsidR="00605A57" w:rsidRPr="009C02AF" w:rsidRDefault="00605A57" w:rsidP="0060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0D78D2D" w14:textId="77777777" w:rsidR="00605A57" w:rsidRPr="009C02AF" w:rsidRDefault="00605A57" w:rsidP="0060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14:paraId="084FA894" w14:textId="77777777" w:rsidR="00605A57" w:rsidRPr="009C02AF" w:rsidRDefault="00605A57" w:rsidP="00605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2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5A57" w14:paraId="0D7AE165" w14:textId="77777777" w:rsidTr="00FD3ECE">
        <w:tc>
          <w:tcPr>
            <w:tcW w:w="1271" w:type="dxa"/>
          </w:tcPr>
          <w:p w14:paraId="53AC0AD2" w14:textId="0F6C6658" w:rsidR="00605A57" w:rsidRPr="009C02AF" w:rsidRDefault="00605A57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3686" w:type="dxa"/>
          </w:tcPr>
          <w:p w14:paraId="5806A8C5" w14:textId="77777777" w:rsidR="00605A57" w:rsidRDefault="00605A57" w:rsidP="0060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Приказы ректора университета по основной деятельности</w:t>
            </w:r>
          </w:p>
          <w:p w14:paraId="0A2803B7" w14:textId="4F24F638" w:rsidR="00E64E4A" w:rsidRPr="009C02AF" w:rsidRDefault="00E64E4A" w:rsidP="0060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234CC3" w14:textId="77777777" w:rsidR="00605A57" w:rsidRPr="009C02AF" w:rsidRDefault="00605A57" w:rsidP="0060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706FE5" w14:textId="77777777" w:rsidR="00605A57" w:rsidRPr="009C02AF" w:rsidRDefault="00FD3ECE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14:paraId="3144A10B" w14:textId="0E6D7D06" w:rsidR="002A7B06" w:rsidRPr="009C02AF" w:rsidRDefault="00500680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т.19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0" w:type="dxa"/>
          </w:tcPr>
          <w:p w14:paraId="30E2F26C" w14:textId="77777777" w:rsidR="00605A57" w:rsidRPr="009C02AF" w:rsidRDefault="00605A57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A57" w14:paraId="581210A6" w14:textId="77777777" w:rsidTr="00FD3ECE">
        <w:tc>
          <w:tcPr>
            <w:tcW w:w="1271" w:type="dxa"/>
          </w:tcPr>
          <w:p w14:paraId="3E259018" w14:textId="07E3BCA0" w:rsidR="00605A57" w:rsidRPr="009C02AF" w:rsidRDefault="00605A57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3686" w:type="dxa"/>
          </w:tcPr>
          <w:p w14:paraId="249A5E69" w14:textId="77777777" w:rsidR="00605A57" w:rsidRDefault="00605A57" w:rsidP="0060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Положение о Научно-технической библиотеке</w:t>
            </w:r>
          </w:p>
          <w:p w14:paraId="4215CF98" w14:textId="12857306" w:rsidR="00E64E4A" w:rsidRPr="009C02AF" w:rsidRDefault="00E64E4A" w:rsidP="0060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9E31E" w14:textId="77777777" w:rsidR="00605A57" w:rsidRPr="009C02AF" w:rsidRDefault="00605A57" w:rsidP="0060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221890" w14:textId="77777777" w:rsidR="00605A57" w:rsidRPr="009C02AF" w:rsidRDefault="00FD3ECE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14:paraId="311ADB21" w14:textId="06058A7B" w:rsidR="002A7B06" w:rsidRPr="009C02AF" w:rsidRDefault="00500680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0" w:type="dxa"/>
          </w:tcPr>
          <w:p w14:paraId="062F5A35" w14:textId="77777777" w:rsidR="00605A57" w:rsidRPr="009C02AF" w:rsidRDefault="002A7B06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  <w:p w14:paraId="6E5543AC" w14:textId="676C5E62" w:rsidR="002A7B06" w:rsidRPr="009C02AF" w:rsidRDefault="002A7B06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21-06</w:t>
            </w:r>
          </w:p>
        </w:tc>
      </w:tr>
      <w:tr w:rsidR="00605A57" w14:paraId="38B9005B" w14:textId="77777777" w:rsidTr="00FD3ECE">
        <w:tc>
          <w:tcPr>
            <w:tcW w:w="1271" w:type="dxa"/>
          </w:tcPr>
          <w:p w14:paraId="48159130" w14:textId="01325573" w:rsidR="00605A57" w:rsidRPr="009C02AF" w:rsidRDefault="00605A57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3686" w:type="dxa"/>
          </w:tcPr>
          <w:p w14:paraId="057E1010" w14:textId="77777777" w:rsidR="00605A57" w:rsidRDefault="002A7B06" w:rsidP="0060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5A57" w:rsidRPr="009C02AF">
              <w:rPr>
                <w:rFonts w:ascii="Times New Roman" w:hAnsi="Times New Roman" w:cs="Times New Roman"/>
                <w:sz w:val="24"/>
                <w:szCs w:val="24"/>
              </w:rPr>
              <w:t>олжностные инструкции сотрудников</w:t>
            </w:r>
          </w:p>
          <w:p w14:paraId="7E6FB2F4" w14:textId="5124A295" w:rsidR="00E64E4A" w:rsidRPr="009C02AF" w:rsidRDefault="00E64E4A" w:rsidP="0060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3136A6" w14:textId="77777777" w:rsidR="00605A57" w:rsidRPr="009C02AF" w:rsidRDefault="00605A57" w:rsidP="0060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6F8505" w14:textId="7889959E" w:rsidR="00605A57" w:rsidRPr="009C02AF" w:rsidRDefault="00500680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</w:p>
          <w:p w14:paraId="610A4975" w14:textId="3C8AE030" w:rsidR="002A7B06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т.443</w:t>
            </w:r>
          </w:p>
        </w:tc>
        <w:tc>
          <w:tcPr>
            <w:tcW w:w="1270" w:type="dxa"/>
          </w:tcPr>
          <w:p w14:paraId="438562AB" w14:textId="77777777" w:rsidR="002A7B06" w:rsidRPr="002A7B06" w:rsidRDefault="002A7B06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6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  <w:p w14:paraId="62B0EE76" w14:textId="4E4E6B1E" w:rsidR="00605A57" w:rsidRPr="009C02AF" w:rsidRDefault="002A7B06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21-07</w:t>
            </w:r>
          </w:p>
        </w:tc>
      </w:tr>
      <w:tr w:rsidR="007C3AAC" w14:paraId="05354F1B" w14:textId="77777777" w:rsidTr="00FD3ECE">
        <w:tc>
          <w:tcPr>
            <w:tcW w:w="1271" w:type="dxa"/>
          </w:tcPr>
          <w:p w14:paraId="2C4F7495" w14:textId="68EFF3B8" w:rsidR="007C3AAC" w:rsidRPr="009C02AF" w:rsidRDefault="007C3AAC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3686" w:type="dxa"/>
          </w:tcPr>
          <w:p w14:paraId="016792CA" w14:textId="77777777" w:rsidR="007C3AAC" w:rsidRDefault="00FD3EC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Соглашения о создании служебного произведения</w:t>
            </w:r>
          </w:p>
          <w:p w14:paraId="7F384394" w14:textId="503AF8CC" w:rsidR="00E64E4A" w:rsidRPr="009C02AF" w:rsidRDefault="00E64E4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858199" w14:textId="77777777" w:rsidR="007C3AAC" w:rsidRPr="009C02AF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364FC7" w14:textId="3EC68988" w:rsidR="007C3AAC" w:rsidRDefault="00FD3ECE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753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C995BD" w14:textId="789DE64E" w:rsidR="0019178F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178F">
              <w:rPr>
                <w:rFonts w:ascii="Times New Roman" w:hAnsi="Times New Roman" w:cs="Times New Roman"/>
                <w:sz w:val="24"/>
                <w:szCs w:val="24"/>
              </w:rPr>
              <w:t>т.280</w:t>
            </w:r>
          </w:p>
        </w:tc>
        <w:tc>
          <w:tcPr>
            <w:tcW w:w="1270" w:type="dxa"/>
          </w:tcPr>
          <w:p w14:paraId="08822E42" w14:textId="77777777" w:rsidR="007C3AAC" w:rsidRPr="009C02AF" w:rsidRDefault="007C3AAC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AC" w14:paraId="3E025BF9" w14:textId="77777777" w:rsidTr="00FD3ECE">
        <w:tc>
          <w:tcPr>
            <w:tcW w:w="1271" w:type="dxa"/>
          </w:tcPr>
          <w:p w14:paraId="692869F7" w14:textId="522ABA04" w:rsidR="007C3AAC" w:rsidRPr="009C02AF" w:rsidRDefault="007C3AAC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3686" w:type="dxa"/>
          </w:tcPr>
          <w:p w14:paraId="58487405" w14:textId="77777777" w:rsidR="007C3AAC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Годовые планы-отчёты о работе Научно-технической библиотеки</w:t>
            </w:r>
          </w:p>
          <w:p w14:paraId="4E761A8C" w14:textId="7D76F957" w:rsidR="00E64E4A" w:rsidRPr="009C02AF" w:rsidRDefault="00E64E4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E54354" w14:textId="77777777" w:rsidR="007C3AAC" w:rsidRPr="009C02AF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270DF" w14:textId="77777777" w:rsidR="007C3AAC" w:rsidRDefault="00FD3ECE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14:paraId="2D54B885" w14:textId="7E995EF2" w:rsidR="0019178F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178F">
              <w:rPr>
                <w:rFonts w:ascii="Times New Roman" w:hAnsi="Times New Roman" w:cs="Times New Roman"/>
                <w:sz w:val="24"/>
                <w:szCs w:val="24"/>
              </w:rPr>
              <w:t>т.89</w:t>
            </w:r>
          </w:p>
        </w:tc>
        <w:tc>
          <w:tcPr>
            <w:tcW w:w="1270" w:type="dxa"/>
          </w:tcPr>
          <w:p w14:paraId="26379957" w14:textId="77777777" w:rsidR="007C3AAC" w:rsidRPr="009C02AF" w:rsidRDefault="007C3AAC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AC" w14:paraId="77A680E2" w14:textId="77777777" w:rsidTr="00FD3ECE">
        <w:tc>
          <w:tcPr>
            <w:tcW w:w="1271" w:type="dxa"/>
          </w:tcPr>
          <w:p w14:paraId="7B8F303A" w14:textId="42C58199" w:rsidR="007C3AAC" w:rsidRPr="009C02AF" w:rsidRDefault="00FD3ECE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3686" w:type="dxa"/>
          </w:tcPr>
          <w:p w14:paraId="3F3A19EE" w14:textId="77777777" w:rsidR="007C3AAC" w:rsidRPr="009C02AF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Инвентарная книга учёта библиотечного фонда</w:t>
            </w:r>
          </w:p>
        </w:tc>
        <w:tc>
          <w:tcPr>
            <w:tcW w:w="1275" w:type="dxa"/>
          </w:tcPr>
          <w:p w14:paraId="330198DA" w14:textId="77777777" w:rsidR="007C3AAC" w:rsidRPr="009C02AF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1140A7" w14:textId="77777777" w:rsidR="007C3AAC" w:rsidRDefault="00FD3ECE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До ликвидации библиотеки</w:t>
            </w:r>
          </w:p>
          <w:p w14:paraId="5F51B16B" w14:textId="1091DF32" w:rsidR="0019178F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178F">
              <w:rPr>
                <w:rFonts w:ascii="Times New Roman" w:hAnsi="Times New Roman" w:cs="Times New Roman"/>
                <w:sz w:val="24"/>
                <w:szCs w:val="24"/>
              </w:rPr>
              <w:t>т.765</w:t>
            </w:r>
          </w:p>
        </w:tc>
        <w:tc>
          <w:tcPr>
            <w:tcW w:w="1270" w:type="dxa"/>
          </w:tcPr>
          <w:p w14:paraId="5C1047FC" w14:textId="77777777" w:rsidR="007C3AAC" w:rsidRPr="009C02AF" w:rsidRDefault="007C3AAC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AC" w14:paraId="6D74F3CA" w14:textId="77777777" w:rsidTr="00FD3ECE">
        <w:tc>
          <w:tcPr>
            <w:tcW w:w="1271" w:type="dxa"/>
          </w:tcPr>
          <w:p w14:paraId="49AB6559" w14:textId="452BDB6E" w:rsidR="007C3AAC" w:rsidRPr="009C02AF" w:rsidRDefault="00FD3ECE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3686" w:type="dxa"/>
          </w:tcPr>
          <w:p w14:paraId="4F5BDBED" w14:textId="77777777" w:rsidR="007C3AAC" w:rsidRPr="009C02AF" w:rsidRDefault="00FD3EC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Каталоги книг (алфавитный, электронный каталог)</w:t>
            </w:r>
          </w:p>
        </w:tc>
        <w:tc>
          <w:tcPr>
            <w:tcW w:w="1275" w:type="dxa"/>
          </w:tcPr>
          <w:p w14:paraId="1210EFB6" w14:textId="77777777" w:rsidR="007C3AAC" w:rsidRPr="009C02AF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202721" w14:textId="77777777" w:rsidR="007C3AAC" w:rsidRDefault="00FD3ECE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До ликвидации библиотеки</w:t>
            </w:r>
          </w:p>
          <w:p w14:paraId="2EC8E013" w14:textId="06ACE097" w:rsidR="0019178F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178F">
              <w:rPr>
                <w:rFonts w:ascii="Times New Roman" w:hAnsi="Times New Roman" w:cs="Times New Roman"/>
                <w:sz w:val="24"/>
                <w:szCs w:val="24"/>
              </w:rPr>
              <w:t>т.529</w:t>
            </w:r>
          </w:p>
        </w:tc>
        <w:tc>
          <w:tcPr>
            <w:tcW w:w="1270" w:type="dxa"/>
          </w:tcPr>
          <w:p w14:paraId="6B491343" w14:textId="77777777" w:rsidR="007C3AAC" w:rsidRPr="009C02AF" w:rsidRDefault="007C3AAC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AC" w14:paraId="5D2C2DBA" w14:textId="77777777" w:rsidTr="00FD3ECE">
        <w:tc>
          <w:tcPr>
            <w:tcW w:w="1271" w:type="dxa"/>
          </w:tcPr>
          <w:p w14:paraId="3AB96F5D" w14:textId="638F89A7" w:rsidR="007C3AAC" w:rsidRPr="009C02AF" w:rsidRDefault="00FD3ECE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</w:p>
        </w:tc>
        <w:tc>
          <w:tcPr>
            <w:tcW w:w="3686" w:type="dxa"/>
          </w:tcPr>
          <w:p w14:paraId="76F21AAC" w14:textId="77777777" w:rsidR="007C3AAC" w:rsidRPr="009C02AF" w:rsidRDefault="00FD3EC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Книга суммарного учёта библиотечного фонда</w:t>
            </w:r>
          </w:p>
        </w:tc>
        <w:tc>
          <w:tcPr>
            <w:tcW w:w="1275" w:type="dxa"/>
          </w:tcPr>
          <w:p w14:paraId="40F63B29" w14:textId="77777777" w:rsidR="007C3AAC" w:rsidRPr="009C02AF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14459" w14:textId="77777777" w:rsidR="007C3AAC" w:rsidRDefault="00FD3ECE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До ликвидации библиотеки</w:t>
            </w:r>
          </w:p>
          <w:p w14:paraId="41486558" w14:textId="334F6064" w:rsidR="0019178F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47">
              <w:rPr>
                <w:rFonts w:ascii="Times New Roman" w:hAnsi="Times New Roman" w:cs="Times New Roman"/>
                <w:sz w:val="24"/>
                <w:szCs w:val="24"/>
              </w:rPr>
              <w:t>т.765</w:t>
            </w:r>
          </w:p>
        </w:tc>
        <w:tc>
          <w:tcPr>
            <w:tcW w:w="1270" w:type="dxa"/>
          </w:tcPr>
          <w:p w14:paraId="1164A575" w14:textId="77777777" w:rsidR="007C3AAC" w:rsidRPr="009C02AF" w:rsidRDefault="007C3AAC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AC" w14:paraId="1956DABD" w14:textId="77777777" w:rsidTr="00FD3ECE">
        <w:tc>
          <w:tcPr>
            <w:tcW w:w="1271" w:type="dxa"/>
          </w:tcPr>
          <w:p w14:paraId="02E32991" w14:textId="7521F98E" w:rsidR="007C3AAC" w:rsidRPr="009C02AF" w:rsidRDefault="00FD3ECE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  <w:tc>
          <w:tcPr>
            <w:tcW w:w="3686" w:type="dxa"/>
          </w:tcPr>
          <w:p w14:paraId="5FBE4FDA" w14:textId="77777777" w:rsidR="007C3AAC" w:rsidRPr="009C02AF" w:rsidRDefault="00FD3EC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Акты списания книг и периодических изданий</w:t>
            </w:r>
          </w:p>
        </w:tc>
        <w:tc>
          <w:tcPr>
            <w:tcW w:w="1275" w:type="dxa"/>
          </w:tcPr>
          <w:p w14:paraId="230A5689" w14:textId="77777777" w:rsidR="007C3AAC" w:rsidRPr="009C02AF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B7B8ED" w14:textId="77777777" w:rsidR="007C3AAC" w:rsidRDefault="00FD3ECE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До ликвидации библиотеки</w:t>
            </w:r>
          </w:p>
          <w:p w14:paraId="5EA6854F" w14:textId="162CA391" w:rsidR="00B61447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447">
              <w:rPr>
                <w:rFonts w:ascii="Times New Roman" w:hAnsi="Times New Roman" w:cs="Times New Roman"/>
                <w:sz w:val="24"/>
                <w:szCs w:val="24"/>
              </w:rPr>
              <w:t>т.531</w:t>
            </w:r>
          </w:p>
        </w:tc>
        <w:tc>
          <w:tcPr>
            <w:tcW w:w="1270" w:type="dxa"/>
          </w:tcPr>
          <w:p w14:paraId="355502BD" w14:textId="77777777" w:rsidR="007C3AAC" w:rsidRPr="009C02AF" w:rsidRDefault="007C3AAC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95" w14:paraId="37566F9A" w14:textId="77777777" w:rsidTr="00FD3ECE">
        <w:tc>
          <w:tcPr>
            <w:tcW w:w="1271" w:type="dxa"/>
          </w:tcPr>
          <w:p w14:paraId="4B92BCAC" w14:textId="09F3F95F" w:rsidR="00753895" w:rsidRPr="009C02AF" w:rsidRDefault="00753895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08-10</w:t>
            </w:r>
          </w:p>
        </w:tc>
        <w:tc>
          <w:tcPr>
            <w:tcW w:w="3686" w:type="dxa"/>
          </w:tcPr>
          <w:p w14:paraId="575CFED4" w14:textId="6E981337" w:rsidR="00753895" w:rsidRPr="009C02AF" w:rsidRDefault="00753895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СМК</w:t>
            </w:r>
          </w:p>
        </w:tc>
        <w:tc>
          <w:tcPr>
            <w:tcW w:w="1275" w:type="dxa"/>
          </w:tcPr>
          <w:p w14:paraId="25A8FDE2" w14:textId="77777777" w:rsidR="00753895" w:rsidRPr="009C02AF" w:rsidRDefault="00753895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DBD408" w14:textId="77777777" w:rsidR="00753895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14:paraId="5F208C09" w14:textId="24B8E742" w:rsidR="00753895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Ст.283а</w:t>
            </w:r>
          </w:p>
        </w:tc>
        <w:tc>
          <w:tcPr>
            <w:tcW w:w="1270" w:type="dxa"/>
          </w:tcPr>
          <w:p w14:paraId="7EA9134D" w14:textId="77777777" w:rsidR="00753895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AC" w14:paraId="769588FA" w14:textId="77777777" w:rsidTr="00FD3ECE">
        <w:tc>
          <w:tcPr>
            <w:tcW w:w="1271" w:type="dxa"/>
          </w:tcPr>
          <w:p w14:paraId="3412427A" w14:textId="2A54AA06" w:rsidR="007C3AAC" w:rsidRPr="009C02AF" w:rsidRDefault="00FD3ECE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53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DF1EC1A" w14:textId="4BEB5EA8" w:rsidR="007C3AAC" w:rsidRDefault="00FD3EC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 xml:space="preserve">Описи </w:t>
            </w:r>
            <w:r w:rsidR="00753895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, переданны</w:t>
            </w:r>
            <w:r w:rsidR="007538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 xml:space="preserve"> в архив университета</w:t>
            </w:r>
          </w:p>
          <w:p w14:paraId="3B8D168A" w14:textId="6E97BB1B" w:rsidR="00E64E4A" w:rsidRPr="009C02AF" w:rsidRDefault="00E64E4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A68C44" w14:textId="77777777" w:rsidR="007C3AAC" w:rsidRPr="009C02AF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FE844" w14:textId="6AE65DC0" w:rsidR="00FD3ECE" w:rsidRPr="009C02AF" w:rsidRDefault="00FD3ECE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685E5131" w14:textId="6D553B2F" w:rsidR="00FD3ECE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3ECE" w:rsidRPr="009C02AF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172в</w:t>
            </w:r>
          </w:p>
        </w:tc>
        <w:tc>
          <w:tcPr>
            <w:tcW w:w="1270" w:type="dxa"/>
          </w:tcPr>
          <w:p w14:paraId="055DB280" w14:textId="041AC23C" w:rsidR="007C3AAC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уничтожения дел</w:t>
            </w:r>
          </w:p>
        </w:tc>
      </w:tr>
      <w:tr w:rsidR="007C3AAC" w14:paraId="1E58F036" w14:textId="77777777" w:rsidTr="00FD3ECE">
        <w:tc>
          <w:tcPr>
            <w:tcW w:w="1271" w:type="dxa"/>
          </w:tcPr>
          <w:p w14:paraId="61B4CCAA" w14:textId="09EA3523" w:rsidR="007C3AAC" w:rsidRPr="009C02AF" w:rsidRDefault="00FD3ECE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7B06" w:rsidRPr="009C0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53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CA488FD" w14:textId="77777777" w:rsidR="007C3AAC" w:rsidRDefault="00FD3ECE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Номенклатура дел Научно-технической библиотеки</w:t>
            </w:r>
          </w:p>
          <w:p w14:paraId="701C7AAF" w14:textId="54FB6D7F" w:rsidR="00E64E4A" w:rsidRPr="009C02AF" w:rsidRDefault="00E64E4A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9B7F1E" w14:textId="77777777" w:rsidR="007C3AAC" w:rsidRPr="009C02AF" w:rsidRDefault="007C3AAC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B3E456" w14:textId="77777777" w:rsidR="007C3AAC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14:paraId="4D2A0F57" w14:textId="001D5BA9" w:rsidR="00753895" w:rsidRPr="009C02AF" w:rsidRDefault="00753895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Ст.157</w:t>
            </w:r>
          </w:p>
        </w:tc>
        <w:tc>
          <w:tcPr>
            <w:tcW w:w="1270" w:type="dxa"/>
          </w:tcPr>
          <w:p w14:paraId="29B8B090" w14:textId="77777777" w:rsidR="002A7B06" w:rsidRPr="002A7B06" w:rsidRDefault="002A7B06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B06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  <w:p w14:paraId="619B5000" w14:textId="47C4E58C" w:rsidR="007C3AAC" w:rsidRPr="009C02AF" w:rsidRDefault="002A7B06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AF">
              <w:rPr>
                <w:rFonts w:ascii="Times New Roman" w:hAnsi="Times New Roman" w:cs="Times New Roman"/>
                <w:sz w:val="24"/>
                <w:szCs w:val="24"/>
              </w:rPr>
              <w:t>01-19</w:t>
            </w:r>
          </w:p>
        </w:tc>
      </w:tr>
      <w:tr w:rsidR="005C7C80" w14:paraId="15002FEB" w14:textId="77777777" w:rsidTr="00FD3ECE">
        <w:tc>
          <w:tcPr>
            <w:tcW w:w="1271" w:type="dxa"/>
          </w:tcPr>
          <w:p w14:paraId="21CFDCEE" w14:textId="228A2D5F" w:rsidR="005C7C80" w:rsidRPr="009C02AF" w:rsidRDefault="005C7C80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08-13</w:t>
            </w:r>
          </w:p>
        </w:tc>
        <w:tc>
          <w:tcPr>
            <w:tcW w:w="3686" w:type="dxa"/>
          </w:tcPr>
          <w:p w14:paraId="3E5B52EE" w14:textId="77777777" w:rsidR="005C7C80" w:rsidRPr="009C02AF" w:rsidRDefault="005C7C80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893E57" w14:textId="77777777" w:rsidR="005C7C80" w:rsidRPr="009C02AF" w:rsidRDefault="005C7C80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296D31" w14:textId="77777777" w:rsidR="005C7C80" w:rsidRDefault="005C7C80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C4EC59F" w14:textId="77777777" w:rsidR="005C7C80" w:rsidRPr="002A7B06" w:rsidRDefault="005C7C80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0" w14:paraId="52B06B6C" w14:textId="77777777" w:rsidTr="00FD3ECE">
        <w:tc>
          <w:tcPr>
            <w:tcW w:w="1271" w:type="dxa"/>
          </w:tcPr>
          <w:p w14:paraId="6DD52702" w14:textId="0D51CD69" w:rsidR="005C7C80" w:rsidRPr="009C02AF" w:rsidRDefault="005C7C80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08-14</w:t>
            </w:r>
          </w:p>
        </w:tc>
        <w:tc>
          <w:tcPr>
            <w:tcW w:w="3686" w:type="dxa"/>
          </w:tcPr>
          <w:p w14:paraId="2546711D" w14:textId="77777777" w:rsidR="005C7C80" w:rsidRPr="009C02AF" w:rsidRDefault="005C7C80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6E22E7" w14:textId="77777777" w:rsidR="005C7C80" w:rsidRPr="009C02AF" w:rsidRDefault="005C7C80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DC8B2" w14:textId="77777777" w:rsidR="005C7C80" w:rsidRDefault="005C7C80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34900CB" w14:textId="77777777" w:rsidR="005C7C80" w:rsidRPr="002A7B06" w:rsidRDefault="005C7C80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80" w14:paraId="4CB80758" w14:textId="77777777" w:rsidTr="00FD3ECE">
        <w:tc>
          <w:tcPr>
            <w:tcW w:w="1271" w:type="dxa"/>
          </w:tcPr>
          <w:p w14:paraId="7270C1E4" w14:textId="150F4E7B" w:rsidR="005C7C80" w:rsidRPr="009C02AF" w:rsidRDefault="005C7C80" w:rsidP="006D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08-15</w:t>
            </w:r>
          </w:p>
        </w:tc>
        <w:tc>
          <w:tcPr>
            <w:tcW w:w="3686" w:type="dxa"/>
          </w:tcPr>
          <w:p w14:paraId="6ACB4AE0" w14:textId="77777777" w:rsidR="005C7C80" w:rsidRPr="009C02AF" w:rsidRDefault="005C7C80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0467BE" w14:textId="77777777" w:rsidR="005C7C80" w:rsidRPr="009C02AF" w:rsidRDefault="005C7C80" w:rsidP="007C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C9AF3" w14:textId="77777777" w:rsidR="005C7C80" w:rsidRDefault="005C7C80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6A11539" w14:textId="77777777" w:rsidR="005C7C80" w:rsidRPr="002A7B06" w:rsidRDefault="005C7C80" w:rsidP="002A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403C9" w14:textId="1C585ECF" w:rsidR="00605A57" w:rsidRDefault="00605A57" w:rsidP="00605A57">
      <w:pPr>
        <w:spacing w:after="0" w:line="240" w:lineRule="auto"/>
        <w:rPr>
          <w:sz w:val="24"/>
          <w:szCs w:val="24"/>
        </w:rPr>
      </w:pPr>
    </w:p>
    <w:p w14:paraId="0539E739" w14:textId="19682CC8" w:rsidR="009C02AF" w:rsidRDefault="009C02AF" w:rsidP="00605A57">
      <w:pPr>
        <w:spacing w:after="0" w:line="240" w:lineRule="auto"/>
        <w:rPr>
          <w:sz w:val="24"/>
          <w:szCs w:val="24"/>
        </w:rPr>
      </w:pPr>
    </w:p>
    <w:p w14:paraId="4C8ABB8A" w14:textId="01497088" w:rsidR="009C02AF" w:rsidRDefault="009C02AF" w:rsidP="00605A57">
      <w:pPr>
        <w:spacing w:after="0" w:line="240" w:lineRule="auto"/>
        <w:rPr>
          <w:sz w:val="24"/>
          <w:szCs w:val="24"/>
        </w:rPr>
      </w:pPr>
    </w:p>
    <w:p w14:paraId="519484B4" w14:textId="52A075E0" w:rsidR="005C7C80" w:rsidRDefault="009C02AF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AF">
        <w:rPr>
          <w:rFonts w:ascii="Times New Roman" w:hAnsi="Times New Roman" w:cs="Times New Roman"/>
          <w:sz w:val="28"/>
          <w:szCs w:val="28"/>
        </w:rPr>
        <w:t xml:space="preserve">Заведующая НТБ                         </w:t>
      </w:r>
      <w:r w:rsidR="00BC635E">
        <w:rPr>
          <w:rFonts w:ascii="Times New Roman" w:hAnsi="Times New Roman" w:cs="Times New Roman"/>
          <w:sz w:val="28"/>
          <w:szCs w:val="28"/>
        </w:rPr>
        <w:t xml:space="preserve">     </w:t>
      </w:r>
      <w:r w:rsidRPr="009C02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C02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02AF">
        <w:rPr>
          <w:rFonts w:ascii="Times New Roman" w:hAnsi="Times New Roman" w:cs="Times New Roman"/>
          <w:sz w:val="28"/>
          <w:szCs w:val="28"/>
        </w:rPr>
        <w:t>А.А.Швед</w:t>
      </w:r>
      <w:proofErr w:type="spellEnd"/>
      <w:r w:rsidRPr="009C02A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FAFE277" w14:textId="77777777" w:rsidR="005C7C80" w:rsidRDefault="005C7C80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EBFC7" w14:textId="10563C62" w:rsidR="005C7C80" w:rsidRPr="005C7C80" w:rsidRDefault="005C7C80" w:rsidP="005C7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C80">
        <w:rPr>
          <w:rFonts w:ascii="Times New Roman" w:hAnsi="Times New Roman" w:cs="Times New Roman"/>
          <w:sz w:val="28"/>
          <w:szCs w:val="28"/>
        </w:rPr>
        <w:t>«___» ___________</w:t>
      </w:r>
      <w:proofErr w:type="gramStart"/>
      <w:r w:rsidRPr="005C7C80">
        <w:rPr>
          <w:rFonts w:ascii="Times New Roman" w:hAnsi="Times New Roman" w:cs="Times New Roman"/>
          <w:sz w:val="28"/>
          <w:szCs w:val="28"/>
        </w:rPr>
        <w:t>2022  год</w:t>
      </w:r>
      <w:proofErr w:type="gramEnd"/>
      <w:r w:rsidRPr="005C7C80">
        <w:rPr>
          <w:rFonts w:ascii="Times New Roman" w:hAnsi="Times New Roman" w:cs="Times New Roman"/>
          <w:sz w:val="28"/>
          <w:szCs w:val="28"/>
        </w:rPr>
        <w:tab/>
      </w:r>
    </w:p>
    <w:p w14:paraId="796ECB3F" w14:textId="507034F8" w:rsidR="009C02AF" w:rsidRPr="009C02AF" w:rsidRDefault="009C02AF" w:rsidP="00605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9C02AF" w:rsidRPr="009C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E9"/>
    <w:rsid w:val="0019178F"/>
    <w:rsid w:val="002A7B06"/>
    <w:rsid w:val="003308E9"/>
    <w:rsid w:val="00500680"/>
    <w:rsid w:val="005C7C80"/>
    <w:rsid w:val="00605A57"/>
    <w:rsid w:val="006D7320"/>
    <w:rsid w:val="00753895"/>
    <w:rsid w:val="007C3AAC"/>
    <w:rsid w:val="009C02AF"/>
    <w:rsid w:val="00B61447"/>
    <w:rsid w:val="00BC635E"/>
    <w:rsid w:val="00E64E4A"/>
    <w:rsid w:val="00E653B7"/>
    <w:rsid w:val="00FC49A5"/>
    <w:rsid w:val="00F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6609"/>
  <w15:chartTrackingRefBased/>
  <w15:docId w15:val="{6D144FCC-98DC-4C03-BB57-4E2B73D0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Алла Алексеевна</dc:creator>
  <cp:keywords/>
  <dc:description/>
  <cp:lastModifiedBy>Высоцкая Ася Александровна</cp:lastModifiedBy>
  <cp:revision>12</cp:revision>
  <dcterms:created xsi:type="dcterms:W3CDTF">2022-04-27T07:40:00Z</dcterms:created>
  <dcterms:modified xsi:type="dcterms:W3CDTF">2022-11-07T02:46:00Z</dcterms:modified>
</cp:coreProperties>
</file>